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02" w:rsidRPr="000B4799" w:rsidRDefault="000B4799" w:rsidP="00841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9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41D02" w:rsidRPr="009F4F38" w:rsidRDefault="00841D02" w:rsidP="009F4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4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итогам</w:t>
      </w:r>
      <w:r w:rsidRPr="00EF5E49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по проверк</w:t>
      </w:r>
      <w:r w:rsidR="004C5BA1">
        <w:rPr>
          <w:rFonts w:ascii="Times New Roman" w:hAnsi="Times New Roman" w:cs="Times New Roman"/>
          <w:b/>
          <w:sz w:val="28"/>
          <w:szCs w:val="28"/>
        </w:rPr>
        <w:t>е</w:t>
      </w:r>
      <w:r w:rsidR="009F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5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законности и результативности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F5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спользования  средств  областного  бюджета, соблюдения установленного порядка управления и распоряжения имуществом, находящимся в государственной собственности  Ульяновской области в отношении ОГКП «Областное коммунальное хозяйство» </w:t>
      </w:r>
      <w:r w:rsidRPr="00EF5E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D02" w:rsidRDefault="00841D02" w:rsidP="00841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49">
        <w:rPr>
          <w:rFonts w:ascii="Times New Roman" w:hAnsi="Times New Roman" w:cs="Times New Roman"/>
          <w:b/>
          <w:sz w:val="28"/>
          <w:szCs w:val="28"/>
        </w:rPr>
        <w:t>за 2014</w:t>
      </w:r>
      <w:r>
        <w:rPr>
          <w:rFonts w:ascii="Times New Roman" w:hAnsi="Times New Roman" w:cs="Times New Roman"/>
          <w:b/>
          <w:sz w:val="28"/>
          <w:szCs w:val="28"/>
        </w:rPr>
        <w:t xml:space="preserve">год и </w:t>
      </w:r>
      <w:r w:rsidR="005117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F5E49">
        <w:rPr>
          <w:rFonts w:ascii="Times New Roman" w:hAnsi="Times New Roman" w:cs="Times New Roman"/>
          <w:b/>
          <w:sz w:val="28"/>
          <w:szCs w:val="28"/>
        </w:rPr>
        <w:t xml:space="preserve"> квартал 2015 года</w:t>
      </w:r>
    </w:p>
    <w:p w:rsidR="00841D02" w:rsidRPr="00EF5E49" w:rsidRDefault="00841D02" w:rsidP="00841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02" w:rsidRDefault="00841D02" w:rsidP="00841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Цель </w:t>
      </w:r>
      <w:r w:rsidRPr="004E7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мероприятия</w:t>
      </w:r>
      <w:r w:rsidRPr="0000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05A23">
        <w:rPr>
          <w:rFonts w:ascii="Times New Roman" w:hAnsi="Times New Roman" w:cs="Times New Roman"/>
          <w:bCs/>
          <w:iCs/>
          <w:sz w:val="28"/>
          <w:szCs w:val="28"/>
        </w:rPr>
        <w:t>проверк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005A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0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законности и результативности использования  средств  областного  бюджета, соблюдения установленного порядка управления и распоряжения имуществом, находящимся в государственной собственности  Ульяновской области в отношении ОГКП «Областное коммунальное хозяйство»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D02" w:rsidRPr="004E7100" w:rsidRDefault="00841D02" w:rsidP="00287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1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Предмет </w:t>
      </w:r>
      <w:r w:rsidRPr="004E7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контрольного мероприятия: </w:t>
      </w:r>
      <w:r w:rsidRPr="001C4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документальное и фактическое изучение законности и результативности отдельных финансовых и хозяйственных операций, достоверности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(бухгалтерского) учё</w:t>
      </w:r>
      <w:r w:rsidRPr="001C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бюджетной (бухгалтерской) отчё</w:t>
      </w:r>
      <w:r w:rsidRPr="001C4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 в отношении деятельности объекта контроля, соблюдения установленного порядка управления и распоряжения имуществом, находящимся в государственной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 Ульяновской области (</w:t>
      </w:r>
      <w:r w:rsidRPr="001C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4E7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ОГКП «Областное коммунальное хозяйство»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E7100">
        <w:rPr>
          <w:rFonts w:ascii="Times New Roman" w:hAnsi="Times New Roman" w:cs="Times New Roman"/>
          <w:sz w:val="28"/>
          <w:szCs w:val="28"/>
        </w:rPr>
        <w:t>.</w:t>
      </w:r>
    </w:p>
    <w:p w:rsidR="00841D02" w:rsidRPr="004E7100" w:rsidRDefault="00841D02" w:rsidP="00136121">
      <w:pPr>
        <w:overflowPunct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4E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Объекты </w:t>
      </w:r>
      <w:r w:rsidRPr="004E7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мероприятия:</w:t>
      </w:r>
      <w:r w:rsidRPr="004E71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7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строительства, жилищно-коммунального комплекса и транспорта У</w:t>
      </w:r>
      <w:r w:rsidRPr="004E71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льяновской области</w:t>
      </w:r>
      <w:r w:rsidRPr="004E7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4E7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ОГКП «Областное коммунальное хозяйство»</w:t>
      </w:r>
      <w:r w:rsidRPr="004E7100">
        <w:rPr>
          <w:rFonts w:ascii="Times New Roman" w:hAnsi="Times New Roman" w:cs="Times New Roman"/>
          <w:sz w:val="28"/>
          <w:szCs w:val="28"/>
        </w:rPr>
        <w:t>.</w:t>
      </w:r>
      <w:r w:rsidRPr="004E7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41D02" w:rsidRDefault="00841D02" w:rsidP="00841D0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064">
        <w:rPr>
          <w:rFonts w:ascii="Times New Roman" w:hAnsi="Times New Roman" w:cs="Times New Roman"/>
          <w:b/>
          <w:bCs/>
          <w:sz w:val="28"/>
          <w:szCs w:val="28"/>
        </w:rPr>
        <w:t xml:space="preserve">Проверяемый период: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7064">
        <w:rPr>
          <w:rFonts w:ascii="Times New Roman" w:hAnsi="Times New Roman" w:cs="Times New Roman"/>
          <w:bCs/>
          <w:sz w:val="28"/>
          <w:szCs w:val="28"/>
        </w:rPr>
        <w:t>2014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и  первый квартал 2015</w:t>
      </w:r>
      <w:r w:rsidRPr="0003706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37064">
        <w:rPr>
          <w:rFonts w:ascii="Times New Roman" w:hAnsi="Times New Roman" w:cs="Times New Roman"/>
          <w:bCs/>
          <w:sz w:val="28"/>
          <w:szCs w:val="28"/>
        </w:rPr>
        <w:t>.</w:t>
      </w:r>
    </w:p>
    <w:p w:rsidR="00F930F1" w:rsidRPr="000B4799" w:rsidRDefault="001E6C44" w:rsidP="000B479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D3A">
        <w:rPr>
          <w:rFonts w:ascii="Times New Roman" w:hAnsi="Times New Roman" w:cs="Times New Roman"/>
          <w:b/>
          <w:bCs/>
          <w:sz w:val="28"/>
          <w:szCs w:val="28"/>
        </w:rPr>
        <w:t xml:space="preserve">Общая сумма проверенных средств </w:t>
      </w:r>
      <w:r w:rsidR="000B4799">
        <w:rPr>
          <w:rFonts w:ascii="Times New Roman" w:hAnsi="Times New Roman" w:cs="Times New Roman"/>
          <w:bCs/>
          <w:sz w:val="28"/>
          <w:szCs w:val="28"/>
        </w:rPr>
        <w:t>составила  995475,1 тыс. рублей.</w:t>
      </w:r>
    </w:p>
    <w:p w:rsidR="001403FC" w:rsidRDefault="001403FC" w:rsidP="001403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5E7">
        <w:rPr>
          <w:rFonts w:ascii="Times New Roman" w:hAnsi="Times New Roman" w:cs="Times New Roman"/>
          <w:b/>
          <w:sz w:val="28"/>
          <w:szCs w:val="28"/>
        </w:rPr>
        <w:t xml:space="preserve">Общая сумма выявленных нарушений – </w:t>
      </w:r>
      <w:r w:rsidR="0018326C">
        <w:rPr>
          <w:rFonts w:ascii="Times New Roman" w:hAnsi="Times New Roman" w:cs="Times New Roman"/>
          <w:b/>
          <w:sz w:val="28"/>
          <w:szCs w:val="28"/>
        </w:rPr>
        <w:t>87169,3</w:t>
      </w:r>
      <w:r w:rsidRPr="007D45E7">
        <w:rPr>
          <w:rFonts w:ascii="Times New Roman" w:hAnsi="Times New Roman" w:cs="Times New Roman"/>
          <w:b/>
          <w:sz w:val="28"/>
          <w:szCs w:val="28"/>
        </w:rPr>
        <w:t xml:space="preserve"> тыс. рублей, или </w:t>
      </w:r>
      <w:r w:rsidR="0017081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8326C">
        <w:rPr>
          <w:rFonts w:ascii="Times New Roman" w:hAnsi="Times New Roman" w:cs="Times New Roman"/>
          <w:b/>
          <w:sz w:val="28"/>
          <w:szCs w:val="28"/>
        </w:rPr>
        <w:t>8</w:t>
      </w:r>
      <w:r w:rsidRPr="007D45E7">
        <w:rPr>
          <w:rFonts w:ascii="Times New Roman" w:hAnsi="Times New Roman" w:cs="Times New Roman"/>
          <w:b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45E7">
        <w:rPr>
          <w:rFonts w:ascii="Times New Roman" w:hAnsi="Times New Roman" w:cs="Times New Roman"/>
          <w:b/>
          <w:sz w:val="28"/>
          <w:szCs w:val="28"/>
        </w:rPr>
        <w:t xml:space="preserve"> от суммы проверенных средств, </w:t>
      </w:r>
      <w:r>
        <w:rPr>
          <w:rFonts w:ascii="Times New Roman" w:hAnsi="Times New Roman" w:cs="Times New Roman"/>
          <w:b/>
          <w:sz w:val="28"/>
          <w:szCs w:val="28"/>
        </w:rPr>
        <w:t>из них:</w:t>
      </w:r>
    </w:p>
    <w:p w:rsidR="005648B1" w:rsidRDefault="00703AA0" w:rsidP="005648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AA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A2C3C">
        <w:rPr>
          <w:rFonts w:ascii="Times New Roman" w:hAnsi="Times New Roman" w:cs="Times New Roman"/>
          <w:b/>
          <w:sz w:val="28"/>
          <w:szCs w:val="28"/>
        </w:rPr>
        <w:t>иные</w:t>
      </w:r>
      <w:r w:rsidRPr="00703AA0">
        <w:rPr>
          <w:rFonts w:ascii="Times New Roman" w:hAnsi="Times New Roman" w:cs="Times New Roman"/>
          <w:b/>
          <w:sz w:val="28"/>
          <w:szCs w:val="28"/>
        </w:rPr>
        <w:t xml:space="preserve"> нарушения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11303">
        <w:rPr>
          <w:rFonts w:ascii="Times New Roman" w:hAnsi="Times New Roman" w:cs="Times New Roman"/>
          <w:b/>
          <w:sz w:val="28"/>
          <w:szCs w:val="28"/>
        </w:rPr>
        <w:t>12</w:t>
      </w:r>
      <w:r w:rsidR="004545B1">
        <w:rPr>
          <w:rFonts w:ascii="Times New Roman" w:hAnsi="Times New Roman" w:cs="Times New Roman"/>
          <w:b/>
          <w:sz w:val="28"/>
          <w:szCs w:val="28"/>
        </w:rPr>
        <w:t>192</w:t>
      </w:r>
      <w:r w:rsidR="00011303">
        <w:rPr>
          <w:rFonts w:ascii="Times New Roman" w:hAnsi="Times New Roman" w:cs="Times New Roman"/>
          <w:b/>
          <w:sz w:val="28"/>
          <w:szCs w:val="28"/>
        </w:rPr>
        <w:t>,3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5648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648B1" w:rsidRPr="005648B1">
        <w:rPr>
          <w:rFonts w:ascii="Times New Roman" w:hAnsi="Times New Roman" w:cs="Times New Roman"/>
          <w:sz w:val="28"/>
          <w:szCs w:val="28"/>
        </w:rPr>
        <w:t>в том числе</w:t>
      </w:r>
      <w:r w:rsidR="005648B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8B1" w:rsidRDefault="005648B1" w:rsidP="0056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11303" w:rsidRPr="00011303">
        <w:rPr>
          <w:rFonts w:ascii="Times New Roman" w:hAnsi="Times New Roman" w:cs="Times New Roman"/>
          <w:sz w:val="28"/>
          <w:szCs w:val="28"/>
        </w:rPr>
        <w:t>7191,0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03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AA0">
        <w:rPr>
          <w:rFonts w:ascii="Times New Roman" w:hAnsi="Times New Roman" w:cs="Times New Roman"/>
          <w:sz w:val="28"/>
          <w:szCs w:val="28"/>
        </w:rPr>
        <w:t>недополученный доход</w:t>
      </w:r>
      <w:r w:rsidR="009A2C3C">
        <w:rPr>
          <w:rFonts w:ascii="Times New Roman" w:hAnsi="Times New Roman" w:cs="Times New Roman"/>
          <w:sz w:val="28"/>
          <w:szCs w:val="28"/>
        </w:rPr>
        <w:t xml:space="preserve"> за неоформленные дог</w:t>
      </w:r>
      <w:r w:rsidR="00F5705A">
        <w:rPr>
          <w:rFonts w:ascii="Times New Roman" w:hAnsi="Times New Roman" w:cs="Times New Roman"/>
          <w:sz w:val="28"/>
          <w:szCs w:val="28"/>
        </w:rPr>
        <w:t>овора аренды по дорожной технике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48B1" w:rsidRDefault="005648B1" w:rsidP="0056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4990,0 тыс. рублей – размещённые на де</w:t>
      </w:r>
      <w:r w:rsidR="00703AA0">
        <w:rPr>
          <w:rFonts w:ascii="Times New Roman" w:hAnsi="Times New Roman" w:cs="Times New Roman"/>
          <w:sz w:val="28"/>
          <w:szCs w:val="28"/>
        </w:rPr>
        <w:t>позите</w:t>
      </w:r>
      <w:r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703AA0">
        <w:rPr>
          <w:rFonts w:ascii="Times New Roman" w:hAnsi="Times New Roman" w:cs="Times New Roman"/>
          <w:sz w:val="28"/>
          <w:szCs w:val="28"/>
        </w:rPr>
        <w:t xml:space="preserve">, </w:t>
      </w:r>
      <w:r w:rsidR="009A2C3C">
        <w:rPr>
          <w:rFonts w:ascii="Times New Roman" w:hAnsi="Times New Roman" w:cs="Times New Roman"/>
          <w:sz w:val="28"/>
          <w:szCs w:val="28"/>
        </w:rPr>
        <w:t xml:space="preserve">при наличии кредиторской задолженности за энергоресурсы; </w:t>
      </w:r>
    </w:p>
    <w:p w:rsidR="005648B1" w:rsidRDefault="005648B1" w:rsidP="00AA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- 0,4 тыс. рублей - не перечислен </w:t>
      </w:r>
      <w:r w:rsidR="00290202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9A2C3C">
        <w:rPr>
          <w:rFonts w:ascii="Times New Roman" w:hAnsi="Times New Roman" w:cs="Times New Roman"/>
          <w:sz w:val="28"/>
          <w:szCs w:val="28"/>
        </w:rPr>
        <w:t xml:space="preserve"> с командировочных расходов, выплаченных сверх установленных норм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3AA0" w:rsidRDefault="005648B1" w:rsidP="00AA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- 10,9 тыс. рублей -  суточные</w:t>
      </w:r>
      <w:r w:rsidR="009A2C3C">
        <w:rPr>
          <w:rFonts w:ascii="Times New Roman" w:hAnsi="Times New Roman" w:cs="Times New Roman"/>
          <w:sz w:val="28"/>
          <w:szCs w:val="28"/>
        </w:rPr>
        <w:t>, выплаченные за нахождение в однодневной командировке</w:t>
      </w:r>
      <w:r w:rsidR="00927D7D">
        <w:rPr>
          <w:rFonts w:ascii="Times New Roman" w:hAnsi="Times New Roman" w:cs="Times New Roman"/>
          <w:sz w:val="28"/>
          <w:szCs w:val="28"/>
        </w:rPr>
        <w:t>;</w:t>
      </w:r>
    </w:p>
    <w:p w:rsidR="00927D7D" w:rsidRDefault="00927D7D" w:rsidP="00927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B45">
        <w:rPr>
          <w:rFonts w:ascii="Times New Roman" w:hAnsi="Times New Roman" w:cs="Times New Roman"/>
          <w:b/>
          <w:sz w:val="28"/>
          <w:szCs w:val="28"/>
        </w:rPr>
        <w:t xml:space="preserve">- неэффективное использование средств   - </w:t>
      </w:r>
      <w:r>
        <w:rPr>
          <w:rFonts w:ascii="Times New Roman" w:hAnsi="Times New Roman" w:cs="Times New Roman"/>
          <w:b/>
          <w:sz w:val="28"/>
          <w:szCs w:val="28"/>
        </w:rPr>
        <w:t>74977,0</w:t>
      </w:r>
      <w:r w:rsidRPr="002800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0811">
        <w:rPr>
          <w:rFonts w:ascii="Times New Roman" w:hAnsi="Times New Roman" w:cs="Times New Roman"/>
          <w:b/>
          <w:sz w:val="28"/>
          <w:szCs w:val="28"/>
        </w:rPr>
        <w:t>тыс. рублей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выкупленная </w:t>
      </w:r>
      <w:r w:rsidRPr="00273FA3">
        <w:rPr>
          <w:rFonts w:ascii="Times New Roman" w:hAnsi="Times New Roman" w:cs="Times New Roman"/>
          <w:sz w:val="28"/>
          <w:szCs w:val="28"/>
        </w:rPr>
        <w:t>дорожно-транспортн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73FA3">
        <w:rPr>
          <w:rFonts w:ascii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14 единиц</w:t>
      </w:r>
      <w:r w:rsidRPr="00140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использовалась </w:t>
      </w:r>
      <w:r w:rsidRPr="00273FA3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четырёх месяцев, заработная плата, выплаченная за обслуживание сетей, при их отсутствии.</w:t>
      </w:r>
    </w:p>
    <w:p w:rsidR="00927D7D" w:rsidRDefault="00927D7D" w:rsidP="00AA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D3A" w:rsidRDefault="00916D3A" w:rsidP="00B075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D3A" w:rsidRDefault="00916D3A" w:rsidP="00B075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33E" w:rsidRDefault="0028733E" w:rsidP="00B075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503" w:rsidRDefault="00B07503" w:rsidP="00B075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Несуммовые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нарушения:</w:t>
      </w:r>
    </w:p>
    <w:p w:rsidR="004C5BA1" w:rsidRDefault="00B07503" w:rsidP="004C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r w:rsidRPr="00F75449">
        <w:rPr>
          <w:rFonts w:ascii="Times New Roman" w:hAnsi="Times New Roman" w:cs="Times New Roman"/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нарушения ведения бухгалтерского учёта, составления и представления бухгалтерской (финансовой) отчётности</w:t>
      </w:r>
    </w:p>
    <w:p w:rsidR="00AA6CDE" w:rsidRDefault="00B07503" w:rsidP="0065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A1"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(</w:t>
      </w:r>
      <w:r w:rsidRPr="00315DFB">
        <w:rPr>
          <w:rFonts w:ascii="Times New Roman" w:hAnsi="Times New Roman" w:cs="Times New Roman"/>
          <w:sz w:val="28"/>
          <w:szCs w:val="28"/>
        </w:rPr>
        <w:t xml:space="preserve">Предприятием была завышена штатная численность </w:t>
      </w:r>
      <w:r w:rsidR="006557C6">
        <w:rPr>
          <w:rFonts w:ascii="Times New Roman" w:hAnsi="Times New Roman" w:cs="Times New Roman"/>
          <w:sz w:val="28"/>
          <w:szCs w:val="28"/>
        </w:rPr>
        <w:t xml:space="preserve">работников, на котельных не находящимся на балансе Предприятия;  </w:t>
      </w:r>
      <w:r w:rsidRPr="00B07503">
        <w:rPr>
          <w:rFonts w:ascii="Times New Roman" w:hAnsi="Times New Roman" w:cs="Times New Roman"/>
          <w:sz w:val="28"/>
          <w:szCs w:val="28"/>
        </w:rPr>
        <w:t>учёт основных средств осуществлялся не по первоначальной, а по остаточной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; при составлении годовой бухгалтерской отчётности выявлено несоответствие дебиторской   и кредиторской задолженности по данным главной книги и   бухгалтерского баланса за 2014 год; </w:t>
      </w:r>
      <w:r w:rsidR="004C5BA1">
        <w:rPr>
          <w:rFonts w:ascii="Times New Roman" w:hAnsi="Times New Roman" w:cs="Times New Roman"/>
          <w:sz w:val="28"/>
          <w:szCs w:val="28"/>
        </w:rPr>
        <w:t>и др.)</w:t>
      </w:r>
    </w:p>
    <w:p w:rsidR="00194445" w:rsidRDefault="00194445" w:rsidP="000B4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445" w:rsidRDefault="00194445" w:rsidP="001944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75E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ходе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контрольн</w:t>
      </w:r>
      <w:r w:rsidR="0013612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 мероприятия были</w:t>
      </w:r>
      <w:r w:rsidRPr="00CC07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выявлены следующие нарушения:</w:t>
      </w:r>
    </w:p>
    <w:p w:rsidR="003F12DC" w:rsidRDefault="003F12DC" w:rsidP="003F12DC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FA3">
        <w:rPr>
          <w:rFonts w:ascii="Times New Roman" w:hAnsi="Times New Roman" w:cs="Times New Roman"/>
          <w:sz w:val="28"/>
          <w:szCs w:val="28"/>
        </w:rPr>
        <w:t>В 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3FA3">
        <w:rPr>
          <w:rFonts w:ascii="Times New Roman" w:hAnsi="Times New Roman" w:cs="Times New Roman"/>
          <w:sz w:val="28"/>
          <w:szCs w:val="28"/>
        </w:rPr>
        <w:t xml:space="preserve"> ст. 34 БК </w:t>
      </w:r>
      <w:proofErr w:type="gramStart"/>
      <w:r w:rsidRPr="00273FA3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273FA3">
        <w:rPr>
          <w:rFonts w:ascii="Times New Roman" w:hAnsi="Times New Roman" w:cs="Times New Roman"/>
          <w:sz w:val="28"/>
          <w:szCs w:val="28"/>
        </w:rPr>
        <w:t xml:space="preserve">  </w:t>
      </w:r>
      <w:r w:rsidR="000D2997" w:rsidRPr="00315DFB">
        <w:rPr>
          <w:rFonts w:ascii="Times New Roman" w:hAnsi="Times New Roman" w:cs="Times New Roman"/>
          <w:sz w:val="28"/>
          <w:szCs w:val="28"/>
        </w:rPr>
        <w:t>выкупленная дорожная</w:t>
      </w:r>
      <w:r w:rsidRPr="00315DFB">
        <w:rPr>
          <w:rFonts w:ascii="Times New Roman" w:hAnsi="Times New Roman" w:cs="Times New Roman"/>
          <w:sz w:val="28"/>
          <w:szCs w:val="28"/>
        </w:rPr>
        <w:t xml:space="preserve"> техника в количестве 14 единиц не использовалась </w:t>
      </w:r>
      <w:r w:rsidRPr="00273FA3">
        <w:rPr>
          <w:rFonts w:ascii="Times New Roman" w:hAnsi="Times New Roman" w:cs="Times New Roman"/>
          <w:sz w:val="28"/>
          <w:szCs w:val="28"/>
        </w:rPr>
        <w:t xml:space="preserve">Предприятием более </w:t>
      </w:r>
      <w:r>
        <w:rPr>
          <w:rFonts w:ascii="Times New Roman" w:hAnsi="Times New Roman" w:cs="Times New Roman"/>
          <w:sz w:val="28"/>
          <w:szCs w:val="28"/>
        </w:rPr>
        <w:t>четырёх месяцев</w:t>
      </w:r>
      <w:r w:rsidRPr="00273FA3">
        <w:rPr>
          <w:rFonts w:ascii="Times New Roman" w:hAnsi="Times New Roman" w:cs="Times New Roman"/>
          <w:sz w:val="28"/>
          <w:szCs w:val="28"/>
        </w:rPr>
        <w:t xml:space="preserve">, таким образом, </w:t>
      </w:r>
      <w:r w:rsidRPr="00273FA3">
        <w:rPr>
          <w:rFonts w:ascii="Times New Roman" w:hAnsi="Times New Roman" w:cs="Times New Roman"/>
          <w:b/>
          <w:sz w:val="28"/>
          <w:szCs w:val="28"/>
        </w:rPr>
        <w:t xml:space="preserve">средства в сумме </w:t>
      </w:r>
      <w:r w:rsidR="00F11232">
        <w:rPr>
          <w:rFonts w:ascii="Times New Roman" w:hAnsi="Times New Roman" w:cs="Times New Roman"/>
          <w:b/>
          <w:sz w:val="28"/>
          <w:szCs w:val="28"/>
        </w:rPr>
        <w:t>74673,0</w:t>
      </w:r>
      <w:r w:rsidRPr="00273FA3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273FA3">
        <w:rPr>
          <w:rFonts w:ascii="Times New Roman" w:hAnsi="Times New Roman" w:cs="Times New Roman"/>
          <w:sz w:val="28"/>
          <w:szCs w:val="28"/>
        </w:rPr>
        <w:t xml:space="preserve"> (затраченные на выкуп данной техники) </w:t>
      </w:r>
      <w:r w:rsidRPr="00273FA3">
        <w:rPr>
          <w:rFonts w:ascii="Times New Roman" w:hAnsi="Times New Roman" w:cs="Times New Roman"/>
          <w:b/>
          <w:sz w:val="28"/>
          <w:szCs w:val="28"/>
        </w:rPr>
        <w:t>были использованы неэффективно.</w:t>
      </w:r>
    </w:p>
    <w:p w:rsidR="00B829ED" w:rsidRPr="00F11232" w:rsidRDefault="00B829ED" w:rsidP="00B829ED">
      <w:pPr>
        <w:pStyle w:val="ConsPlusNormal"/>
        <w:ind w:firstLine="851"/>
        <w:jc w:val="both"/>
        <w:rPr>
          <w:b/>
        </w:rPr>
      </w:pPr>
      <w:r>
        <w:t xml:space="preserve">2. </w:t>
      </w:r>
      <w:r w:rsidRPr="00F11232">
        <w:t xml:space="preserve">Необоснованно в штатном расписании Предприятия (по </w:t>
      </w:r>
      <w:proofErr w:type="spellStart"/>
      <w:r w:rsidRPr="00F11232">
        <w:t>Терен</w:t>
      </w:r>
      <w:r w:rsidR="00896489">
        <w:t>ь</w:t>
      </w:r>
      <w:r w:rsidRPr="00F11232">
        <w:t>гульскому</w:t>
      </w:r>
      <w:proofErr w:type="spellEnd"/>
      <w:r w:rsidRPr="00F11232">
        <w:t xml:space="preserve"> участку) заложена 1 ставка слесаря по обслуживанию тепловых сетей (на постоянной основе) при отсутствии тепловых сетей. </w:t>
      </w:r>
      <w:r w:rsidRPr="00F11232">
        <w:rPr>
          <w:b/>
        </w:rPr>
        <w:t xml:space="preserve">Сумма переплаты составила 180,0 тыс. рублей. </w:t>
      </w:r>
    </w:p>
    <w:p w:rsidR="003F12DC" w:rsidRPr="002B051E" w:rsidRDefault="00B829ED" w:rsidP="003F12DC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12DC">
        <w:rPr>
          <w:rFonts w:ascii="Times New Roman" w:hAnsi="Times New Roman" w:cs="Times New Roman"/>
          <w:sz w:val="28"/>
          <w:szCs w:val="28"/>
        </w:rPr>
        <w:t>.</w:t>
      </w:r>
      <w:r w:rsidR="003F12DC" w:rsidRPr="00D35F39">
        <w:rPr>
          <w:rFonts w:ascii="Times New Roman" w:hAnsi="Times New Roman" w:cs="Times New Roman"/>
          <w:sz w:val="28"/>
          <w:szCs w:val="28"/>
        </w:rPr>
        <w:t xml:space="preserve"> </w:t>
      </w:r>
      <w:r w:rsidR="003F12DC" w:rsidRPr="00273FA3">
        <w:rPr>
          <w:rFonts w:ascii="Times New Roman" w:hAnsi="Times New Roman" w:cs="Times New Roman"/>
          <w:sz w:val="28"/>
          <w:szCs w:val="28"/>
        </w:rPr>
        <w:t>В нарушени</w:t>
      </w:r>
      <w:r w:rsidR="003F12DC">
        <w:rPr>
          <w:rFonts w:ascii="Times New Roman" w:hAnsi="Times New Roman" w:cs="Times New Roman"/>
          <w:sz w:val="28"/>
          <w:szCs w:val="28"/>
        </w:rPr>
        <w:t>и</w:t>
      </w:r>
      <w:r w:rsidR="003F12DC" w:rsidRPr="00273FA3">
        <w:rPr>
          <w:rFonts w:ascii="Times New Roman" w:hAnsi="Times New Roman" w:cs="Times New Roman"/>
          <w:sz w:val="28"/>
          <w:szCs w:val="28"/>
        </w:rPr>
        <w:t xml:space="preserve"> ст. 34 БК РФ  </w:t>
      </w:r>
      <w:r w:rsidR="003F12DC">
        <w:rPr>
          <w:rFonts w:ascii="Times New Roman" w:hAnsi="Times New Roman" w:cs="Times New Roman"/>
          <w:sz w:val="28"/>
          <w:szCs w:val="28"/>
        </w:rPr>
        <w:t xml:space="preserve"> сумма арендных платежей, рассчитанная по  договору от 23.12.20145 с ООО «ЭКСО ТПП-Ульяновск» на определение рыночной стоимости выкупленной дорожной техники, завышена</w:t>
      </w:r>
      <w:r w:rsidR="00647904">
        <w:rPr>
          <w:rFonts w:ascii="Times New Roman" w:hAnsi="Times New Roman" w:cs="Times New Roman"/>
          <w:sz w:val="28"/>
          <w:szCs w:val="28"/>
        </w:rPr>
        <w:t>,</w:t>
      </w:r>
      <w:r w:rsidR="003F12DC">
        <w:rPr>
          <w:rFonts w:ascii="Times New Roman" w:hAnsi="Times New Roman" w:cs="Times New Roman"/>
          <w:sz w:val="28"/>
          <w:szCs w:val="28"/>
        </w:rPr>
        <w:t xml:space="preserve"> </w:t>
      </w:r>
      <w:r w:rsidR="000803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039F" w:rsidRPr="00500B89">
        <w:rPr>
          <w:rFonts w:ascii="Times New Roman" w:hAnsi="Times New Roman" w:cs="Times New Roman"/>
          <w:sz w:val="28"/>
          <w:szCs w:val="28"/>
        </w:rPr>
        <w:t>не принимается ни</w:t>
      </w:r>
      <w:r w:rsidR="003F12DC" w:rsidRPr="00500B89">
        <w:rPr>
          <w:rFonts w:ascii="Times New Roman" w:hAnsi="Times New Roman" w:cs="Times New Roman"/>
          <w:sz w:val="28"/>
          <w:szCs w:val="28"/>
        </w:rPr>
        <w:t xml:space="preserve"> </w:t>
      </w:r>
      <w:r w:rsidR="003F12DC">
        <w:rPr>
          <w:rFonts w:ascii="Times New Roman" w:hAnsi="Times New Roman" w:cs="Times New Roman"/>
          <w:sz w:val="28"/>
          <w:szCs w:val="28"/>
        </w:rPr>
        <w:t xml:space="preserve">арендаторами, </w:t>
      </w:r>
      <w:r w:rsidR="003F12DC" w:rsidRPr="00500B89">
        <w:rPr>
          <w:rFonts w:ascii="Times New Roman" w:hAnsi="Times New Roman" w:cs="Times New Roman"/>
          <w:sz w:val="28"/>
          <w:szCs w:val="28"/>
        </w:rPr>
        <w:t>н</w:t>
      </w:r>
      <w:r w:rsidR="0008039F" w:rsidRPr="00500B89">
        <w:rPr>
          <w:rFonts w:ascii="Times New Roman" w:hAnsi="Times New Roman" w:cs="Times New Roman"/>
          <w:sz w:val="28"/>
          <w:szCs w:val="28"/>
        </w:rPr>
        <w:t>и</w:t>
      </w:r>
      <w:r w:rsidR="003F12DC" w:rsidRPr="00500B89">
        <w:rPr>
          <w:rFonts w:ascii="Times New Roman" w:hAnsi="Times New Roman" w:cs="Times New Roman"/>
          <w:sz w:val="28"/>
          <w:szCs w:val="28"/>
        </w:rPr>
        <w:t xml:space="preserve"> </w:t>
      </w:r>
      <w:r w:rsidR="003F12DC">
        <w:rPr>
          <w:rFonts w:ascii="Times New Roman" w:hAnsi="Times New Roman" w:cs="Times New Roman"/>
          <w:sz w:val="28"/>
          <w:szCs w:val="28"/>
        </w:rPr>
        <w:t>Арбитражным судом,</w:t>
      </w:r>
      <w:r w:rsidR="003F12DC" w:rsidRPr="0028002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F12DC" w:rsidRPr="002B051E">
        <w:rPr>
          <w:rFonts w:ascii="Times New Roman" w:hAnsi="Times New Roman" w:cs="Times New Roman"/>
          <w:b/>
          <w:sz w:val="28"/>
          <w:szCs w:val="28"/>
        </w:rPr>
        <w:t xml:space="preserve">средства в сумме 124,0 тыс. рублей </w:t>
      </w:r>
      <w:r w:rsidR="003F12DC" w:rsidRPr="00D35F39">
        <w:rPr>
          <w:rFonts w:ascii="Times New Roman" w:hAnsi="Times New Roman" w:cs="Times New Roman"/>
          <w:sz w:val="28"/>
          <w:szCs w:val="28"/>
        </w:rPr>
        <w:t>(оплат</w:t>
      </w:r>
      <w:r w:rsidR="00500B89">
        <w:rPr>
          <w:rFonts w:ascii="Times New Roman" w:hAnsi="Times New Roman" w:cs="Times New Roman"/>
          <w:sz w:val="28"/>
          <w:szCs w:val="28"/>
        </w:rPr>
        <w:t>а</w:t>
      </w:r>
      <w:r w:rsidR="003F12DC" w:rsidRPr="00D35F39">
        <w:rPr>
          <w:rFonts w:ascii="Times New Roman" w:hAnsi="Times New Roman" w:cs="Times New Roman"/>
          <w:sz w:val="28"/>
          <w:szCs w:val="28"/>
        </w:rPr>
        <w:t xml:space="preserve"> данного договора)</w:t>
      </w:r>
      <w:r w:rsidR="003F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2DC" w:rsidRPr="002B051E">
        <w:rPr>
          <w:rFonts w:ascii="Times New Roman" w:hAnsi="Times New Roman" w:cs="Times New Roman"/>
          <w:b/>
          <w:sz w:val="28"/>
          <w:szCs w:val="28"/>
        </w:rPr>
        <w:t>были использованы неэффективно.</w:t>
      </w:r>
    </w:p>
    <w:p w:rsidR="000A11C3" w:rsidRDefault="00B829ED" w:rsidP="000A11C3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12DC" w:rsidRPr="00C11F0C">
        <w:rPr>
          <w:rFonts w:ascii="Times New Roman" w:hAnsi="Times New Roman" w:cs="Times New Roman"/>
          <w:sz w:val="28"/>
          <w:szCs w:val="28"/>
        </w:rPr>
        <w:t>.</w:t>
      </w:r>
      <w:r w:rsidR="003F12DC">
        <w:rPr>
          <w:rFonts w:ascii="Times New Roman" w:hAnsi="Times New Roman" w:cs="Times New Roman"/>
          <w:sz w:val="28"/>
          <w:szCs w:val="28"/>
        </w:rPr>
        <w:t xml:space="preserve"> </w:t>
      </w:r>
      <w:r w:rsidR="000A11C3" w:rsidRPr="00CB1B6F">
        <w:rPr>
          <w:rFonts w:ascii="Times New Roman" w:hAnsi="Times New Roman" w:cs="Times New Roman"/>
          <w:b/>
          <w:sz w:val="28"/>
          <w:szCs w:val="28"/>
        </w:rPr>
        <w:t>Недополученный доход Предприятия</w:t>
      </w:r>
      <w:r w:rsidR="000A11C3">
        <w:rPr>
          <w:rFonts w:ascii="Times New Roman" w:hAnsi="Times New Roman" w:cs="Times New Roman"/>
          <w:sz w:val="28"/>
          <w:szCs w:val="28"/>
        </w:rPr>
        <w:t xml:space="preserve"> (рассчитанный исходя из  суммы лизинговых платежей)  за использование Арендаторами дорожно</w:t>
      </w:r>
      <w:r w:rsidR="00500B89">
        <w:rPr>
          <w:rFonts w:ascii="Times New Roman" w:hAnsi="Times New Roman" w:cs="Times New Roman"/>
          <w:sz w:val="28"/>
          <w:szCs w:val="28"/>
        </w:rPr>
        <w:t>й</w:t>
      </w:r>
      <w:r w:rsidR="000A11C3">
        <w:rPr>
          <w:rFonts w:ascii="Times New Roman" w:hAnsi="Times New Roman" w:cs="Times New Roman"/>
          <w:sz w:val="28"/>
          <w:szCs w:val="28"/>
        </w:rPr>
        <w:t xml:space="preserve"> техники (при отсутствии договоров аренды) за 2014 год и первый квартал 2015 года,  </w:t>
      </w:r>
      <w:r w:rsidR="000A11C3" w:rsidRPr="00CB1B6F">
        <w:rPr>
          <w:rFonts w:ascii="Times New Roman" w:hAnsi="Times New Roman" w:cs="Times New Roman"/>
          <w:b/>
          <w:sz w:val="28"/>
          <w:szCs w:val="28"/>
        </w:rPr>
        <w:t xml:space="preserve">составил </w:t>
      </w:r>
      <w:r w:rsidR="00737BCF">
        <w:rPr>
          <w:rFonts w:ascii="Times New Roman" w:hAnsi="Times New Roman" w:cs="Times New Roman"/>
          <w:b/>
          <w:sz w:val="28"/>
          <w:szCs w:val="28"/>
        </w:rPr>
        <w:t xml:space="preserve">7191,0 тыс. рублей. </w:t>
      </w:r>
    </w:p>
    <w:p w:rsidR="003F12DC" w:rsidRPr="00F11232" w:rsidRDefault="00B829ED" w:rsidP="003F12DC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12DC" w:rsidRPr="00004B55">
        <w:rPr>
          <w:rFonts w:ascii="Times New Roman" w:hAnsi="Times New Roman" w:cs="Times New Roman"/>
          <w:sz w:val="28"/>
          <w:szCs w:val="28"/>
        </w:rPr>
        <w:t>.</w:t>
      </w:r>
      <w:r w:rsidR="003F12DC">
        <w:rPr>
          <w:rFonts w:ascii="Times New Roman" w:hAnsi="Times New Roman" w:cs="Times New Roman"/>
          <w:b/>
          <w:sz w:val="28"/>
          <w:szCs w:val="28"/>
        </w:rPr>
        <w:t xml:space="preserve"> В нарушение</w:t>
      </w:r>
      <w:r w:rsidR="003F12DC" w:rsidRPr="00251CD0">
        <w:rPr>
          <w:rFonts w:ascii="Times New Roman" w:hAnsi="Times New Roman" w:cs="Times New Roman"/>
          <w:b/>
          <w:sz w:val="28"/>
          <w:szCs w:val="28"/>
        </w:rPr>
        <w:t xml:space="preserve"> Соглашения </w:t>
      </w:r>
      <w:r w:rsidR="003F12DC">
        <w:rPr>
          <w:rFonts w:ascii="Times New Roman" w:hAnsi="Times New Roman" w:cs="Times New Roman"/>
          <w:b/>
          <w:sz w:val="28"/>
          <w:szCs w:val="28"/>
        </w:rPr>
        <w:t xml:space="preserve">от 20.01.2014 № 2 </w:t>
      </w:r>
      <w:r w:rsidR="003F12DC" w:rsidRPr="00251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2DC" w:rsidRPr="007E7115">
        <w:rPr>
          <w:rFonts w:ascii="Times New Roman" w:hAnsi="Times New Roman" w:cs="Times New Roman"/>
          <w:sz w:val="28"/>
          <w:szCs w:val="28"/>
        </w:rPr>
        <w:t>с Министерством</w:t>
      </w:r>
      <w:r w:rsidR="003F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2DC" w:rsidRPr="004E7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жилищно-коммунального комплекса и транспорта У</w:t>
      </w:r>
      <w:r w:rsidR="003F12DC" w:rsidRPr="004E71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льяновской области</w:t>
      </w:r>
      <w:r w:rsidR="003F12DC" w:rsidRPr="00251CD0">
        <w:rPr>
          <w:rFonts w:ascii="Times New Roman" w:hAnsi="Times New Roman" w:cs="Times New Roman"/>
          <w:b/>
          <w:sz w:val="28"/>
          <w:szCs w:val="28"/>
        </w:rPr>
        <w:t xml:space="preserve"> при имеющейся кредиторской задолженности (за газ</w:t>
      </w:r>
      <w:r w:rsidR="003F12D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F12DC" w:rsidRPr="00251CD0">
        <w:rPr>
          <w:rFonts w:ascii="Times New Roman" w:hAnsi="Times New Roman" w:cs="Times New Roman"/>
          <w:b/>
          <w:sz w:val="28"/>
          <w:szCs w:val="28"/>
        </w:rPr>
        <w:t>электроэнергию)</w:t>
      </w:r>
      <w:r w:rsidR="003F12DC" w:rsidRPr="001409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F12DC" w:rsidRPr="00F11232">
        <w:rPr>
          <w:rFonts w:ascii="Times New Roman" w:hAnsi="Times New Roman" w:cs="Times New Roman"/>
          <w:b/>
          <w:sz w:val="28"/>
          <w:szCs w:val="28"/>
        </w:rPr>
        <w:t>Предприятие размещало денежные средства  на депозит в сумме 4990,0 тыс. рублей.</w:t>
      </w:r>
    </w:p>
    <w:p w:rsidR="003F12DC" w:rsidRPr="00F11232" w:rsidRDefault="00B829ED" w:rsidP="003F12DC">
      <w:pPr>
        <w:pStyle w:val="ConsPlusNormal"/>
        <w:ind w:firstLine="851"/>
        <w:jc w:val="both"/>
        <w:rPr>
          <w:b/>
        </w:rPr>
      </w:pPr>
      <w:r>
        <w:t>6</w:t>
      </w:r>
      <w:r w:rsidR="003F12DC" w:rsidRPr="00EB29B3">
        <w:t xml:space="preserve">. </w:t>
      </w:r>
      <w:r w:rsidR="003F12DC" w:rsidRPr="00F11232">
        <w:t xml:space="preserve">Необоснованно в штатном расписании Предприятия (по </w:t>
      </w:r>
      <w:proofErr w:type="spellStart"/>
      <w:r w:rsidR="003F12DC" w:rsidRPr="00F11232">
        <w:t>Терен</w:t>
      </w:r>
      <w:r w:rsidR="00737BCF">
        <w:t>ь</w:t>
      </w:r>
      <w:r w:rsidR="003F12DC" w:rsidRPr="00F11232">
        <w:t>гульскому</w:t>
      </w:r>
      <w:proofErr w:type="spellEnd"/>
      <w:r w:rsidR="003F12DC" w:rsidRPr="00F11232">
        <w:t xml:space="preserve"> участку) заложена 1 ставка слесаря по обслуживанию тепловых сетей (на постоянной основе) при отсутствии тепловых сетей. </w:t>
      </w:r>
      <w:r w:rsidR="003F12DC" w:rsidRPr="00F11232">
        <w:rPr>
          <w:b/>
        </w:rPr>
        <w:t xml:space="preserve">Сумма переплаты составила 180,0 тыс. рублей. </w:t>
      </w:r>
    </w:p>
    <w:p w:rsidR="003F12DC" w:rsidRPr="00F11232" w:rsidRDefault="00B829ED" w:rsidP="00244D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12DC" w:rsidRPr="00F11232">
        <w:rPr>
          <w:rFonts w:ascii="Times New Roman" w:hAnsi="Times New Roman" w:cs="Times New Roman"/>
          <w:sz w:val="28"/>
          <w:szCs w:val="28"/>
        </w:rPr>
        <w:t xml:space="preserve">. </w:t>
      </w:r>
      <w:r w:rsidR="003F12DC" w:rsidRPr="00F11232">
        <w:rPr>
          <w:rFonts w:ascii="Times New Roman" w:hAnsi="Times New Roman" w:cs="Times New Roman"/>
          <w:b/>
          <w:sz w:val="28"/>
          <w:szCs w:val="28"/>
        </w:rPr>
        <w:t>В</w:t>
      </w:r>
      <w:r w:rsidR="003F12DC" w:rsidRPr="00F11232">
        <w:rPr>
          <w:rFonts w:ascii="Times New Roman" w:hAnsi="Times New Roman" w:cs="Times New Roman"/>
          <w:sz w:val="28"/>
          <w:szCs w:val="28"/>
        </w:rPr>
        <w:t xml:space="preserve"> </w:t>
      </w:r>
      <w:r w:rsidR="003F12DC" w:rsidRPr="00F11232">
        <w:rPr>
          <w:rFonts w:ascii="Times New Roman" w:hAnsi="Times New Roman" w:cs="Times New Roman"/>
          <w:b/>
          <w:sz w:val="28"/>
          <w:szCs w:val="28"/>
        </w:rPr>
        <w:t xml:space="preserve">нарушении </w:t>
      </w:r>
      <w:r w:rsidR="003F12DC" w:rsidRPr="00F11232">
        <w:rPr>
          <w:rFonts w:ascii="Times New Roman" w:hAnsi="Times New Roman" w:cs="Times New Roman"/>
          <w:sz w:val="28"/>
          <w:szCs w:val="28"/>
        </w:rPr>
        <w:t>п</w:t>
      </w:r>
      <w:r w:rsidR="003F12DC" w:rsidRPr="00F11232">
        <w:rPr>
          <w:rFonts w:ascii="Times New Roman" w:hAnsi="Times New Roman" w:cs="Times New Roman"/>
          <w:b/>
          <w:sz w:val="28"/>
          <w:szCs w:val="28"/>
        </w:rPr>
        <w:t>. 3 ст. 217 НК РФ</w:t>
      </w:r>
      <w:r w:rsidR="003F12DC" w:rsidRPr="00F11232">
        <w:rPr>
          <w:rFonts w:ascii="Times New Roman" w:hAnsi="Times New Roman" w:cs="Times New Roman"/>
          <w:sz w:val="28"/>
          <w:szCs w:val="28"/>
        </w:rPr>
        <w:t xml:space="preserve"> Предприятием выплачивались суточные в размере</w:t>
      </w:r>
      <w:r w:rsidR="00647904">
        <w:rPr>
          <w:rFonts w:ascii="Times New Roman" w:hAnsi="Times New Roman" w:cs="Times New Roman"/>
          <w:sz w:val="28"/>
          <w:szCs w:val="28"/>
        </w:rPr>
        <w:t>,</w:t>
      </w:r>
      <w:r w:rsidR="003F12DC" w:rsidRPr="00F11232">
        <w:rPr>
          <w:rFonts w:ascii="Times New Roman" w:hAnsi="Times New Roman" w:cs="Times New Roman"/>
          <w:sz w:val="28"/>
          <w:szCs w:val="28"/>
        </w:rPr>
        <w:t xml:space="preserve"> превышающим установленный норматив за каждый день нахождения в командировке. </w:t>
      </w:r>
      <w:r w:rsidR="003F12DC" w:rsidRPr="00F11232">
        <w:rPr>
          <w:rFonts w:ascii="Times New Roman" w:hAnsi="Times New Roman" w:cs="Times New Roman"/>
          <w:b/>
          <w:sz w:val="28"/>
          <w:szCs w:val="28"/>
        </w:rPr>
        <w:t>С сумм, превышающих указанный норматив</w:t>
      </w:r>
      <w:r w:rsidR="00647904">
        <w:rPr>
          <w:rFonts w:ascii="Times New Roman" w:hAnsi="Times New Roman" w:cs="Times New Roman"/>
          <w:b/>
          <w:sz w:val="28"/>
          <w:szCs w:val="28"/>
        </w:rPr>
        <w:t>,</w:t>
      </w:r>
      <w:r w:rsidR="003F12DC" w:rsidRPr="00F11232">
        <w:rPr>
          <w:rFonts w:ascii="Times New Roman" w:hAnsi="Times New Roman" w:cs="Times New Roman"/>
          <w:b/>
          <w:sz w:val="28"/>
          <w:szCs w:val="28"/>
        </w:rPr>
        <w:t xml:space="preserve"> НДФЛ не удерживался.</w:t>
      </w:r>
      <w:r w:rsidR="003F12DC" w:rsidRPr="00F11232">
        <w:rPr>
          <w:rFonts w:ascii="Times New Roman" w:hAnsi="Times New Roman" w:cs="Times New Roman"/>
          <w:sz w:val="28"/>
          <w:szCs w:val="28"/>
        </w:rPr>
        <w:t xml:space="preserve"> </w:t>
      </w:r>
      <w:r w:rsidR="00647904">
        <w:rPr>
          <w:rFonts w:ascii="Times New Roman" w:hAnsi="Times New Roman" w:cs="Times New Roman"/>
          <w:b/>
          <w:sz w:val="28"/>
          <w:szCs w:val="28"/>
        </w:rPr>
        <w:t xml:space="preserve">Сумма </w:t>
      </w:r>
      <w:proofErr w:type="spellStart"/>
      <w:r w:rsidR="00647904">
        <w:rPr>
          <w:rFonts w:ascii="Times New Roman" w:hAnsi="Times New Roman" w:cs="Times New Roman"/>
          <w:b/>
          <w:sz w:val="28"/>
          <w:szCs w:val="28"/>
        </w:rPr>
        <w:t>не</w:t>
      </w:r>
      <w:r w:rsidR="003F12DC" w:rsidRPr="00F11232">
        <w:rPr>
          <w:rFonts w:ascii="Times New Roman" w:hAnsi="Times New Roman" w:cs="Times New Roman"/>
          <w:b/>
          <w:sz w:val="28"/>
          <w:szCs w:val="28"/>
        </w:rPr>
        <w:t>перечисленного</w:t>
      </w:r>
      <w:proofErr w:type="spellEnd"/>
      <w:r w:rsidR="003F12DC" w:rsidRPr="00F11232">
        <w:rPr>
          <w:rFonts w:ascii="Times New Roman" w:hAnsi="Times New Roman" w:cs="Times New Roman"/>
          <w:b/>
          <w:sz w:val="28"/>
          <w:szCs w:val="28"/>
        </w:rPr>
        <w:t xml:space="preserve"> НДФЛ составила 390 рублей. </w:t>
      </w:r>
    </w:p>
    <w:p w:rsidR="003F12DC" w:rsidRDefault="00B829ED" w:rsidP="00244D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F12DC">
        <w:rPr>
          <w:rFonts w:ascii="Times New Roman" w:hAnsi="Times New Roman" w:cs="Times New Roman"/>
          <w:sz w:val="28"/>
          <w:szCs w:val="28"/>
        </w:rPr>
        <w:t xml:space="preserve">. </w:t>
      </w:r>
      <w:r w:rsidR="003F12DC" w:rsidRPr="00575C5F">
        <w:rPr>
          <w:rFonts w:ascii="Times New Roman" w:hAnsi="Times New Roman" w:cs="Times New Roman"/>
          <w:b/>
          <w:sz w:val="28"/>
          <w:szCs w:val="28"/>
        </w:rPr>
        <w:t>В нарушении</w:t>
      </w:r>
      <w:r w:rsidR="003F12DC">
        <w:rPr>
          <w:rFonts w:ascii="Times New Roman" w:hAnsi="Times New Roman" w:cs="Times New Roman"/>
          <w:sz w:val="28"/>
          <w:szCs w:val="28"/>
        </w:rPr>
        <w:t xml:space="preserve"> абз.4 п.11</w:t>
      </w:r>
      <w:r w:rsidR="003F12DC" w:rsidRPr="0031111A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3F12DC">
        <w:rPr>
          <w:rFonts w:ascii="Arial" w:hAnsi="Arial" w:cs="Arial"/>
          <w:b/>
          <w:bCs/>
          <w:color w:val="26282F"/>
          <w:sz w:val="24"/>
          <w:szCs w:val="24"/>
        </w:rPr>
        <w:t>п</w:t>
      </w:r>
      <w:r w:rsidR="003F12DC" w:rsidRPr="0047166F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3F12DC">
        <w:rPr>
          <w:rFonts w:ascii="Times New Roman" w:hAnsi="Times New Roman" w:cs="Times New Roman"/>
          <w:bCs/>
          <w:sz w:val="28"/>
          <w:szCs w:val="28"/>
        </w:rPr>
        <w:t>я</w:t>
      </w:r>
      <w:r w:rsidR="003F12DC" w:rsidRPr="0047166F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13 октября 2008 г. </w:t>
      </w:r>
      <w:r w:rsidR="003F12DC">
        <w:rPr>
          <w:rFonts w:ascii="Times New Roman" w:hAnsi="Times New Roman" w:cs="Times New Roman"/>
          <w:bCs/>
          <w:sz w:val="28"/>
          <w:szCs w:val="28"/>
        </w:rPr>
        <w:t> №</w:t>
      </w:r>
      <w:r w:rsidR="003F12DC" w:rsidRPr="0047166F">
        <w:rPr>
          <w:rFonts w:ascii="Times New Roman" w:hAnsi="Times New Roman" w:cs="Times New Roman"/>
          <w:bCs/>
          <w:sz w:val="28"/>
          <w:szCs w:val="28"/>
        </w:rPr>
        <w:t> 749</w:t>
      </w:r>
      <w:r w:rsidR="003F12DC" w:rsidRPr="003111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2DC" w:rsidRPr="0047166F">
        <w:rPr>
          <w:rFonts w:ascii="Times New Roman" w:hAnsi="Times New Roman" w:cs="Times New Roman"/>
          <w:bCs/>
          <w:sz w:val="28"/>
          <w:szCs w:val="28"/>
        </w:rPr>
        <w:t>"Об особенностях направления работников в служебные командировки"</w:t>
      </w:r>
      <w:r w:rsidR="003F1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2DC" w:rsidRPr="00766D64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3F12DC">
        <w:rPr>
          <w:rFonts w:ascii="Times New Roman" w:hAnsi="Times New Roman" w:cs="Times New Roman"/>
          <w:sz w:val="28"/>
          <w:szCs w:val="28"/>
        </w:rPr>
        <w:t xml:space="preserve">Предприятия выплачивались </w:t>
      </w:r>
      <w:r w:rsidR="003F12DC" w:rsidRPr="00766D64">
        <w:rPr>
          <w:rFonts w:ascii="Times New Roman" w:hAnsi="Times New Roman" w:cs="Times New Roman"/>
          <w:sz w:val="28"/>
          <w:szCs w:val="28"/>
        </w:rPr>
        <w:t>суточные</w:t>
      </w:r>
      <w:r w:rsidR="003F12DC">
        <w:rPr>
          <w:rFonts w:ascii="Times New Roman" w:hAnsi="Times New Roman" w:cs="Times New Roman"/>
          <w:sz w:val="28"/>
          <w:szCs w:val="28"/>
        </w:rPr>
        <w:t xml:space="preserve"> даже при ежедневном возвращении командированного домой. </w:t>
      </w:r>
      <w:r w:rsidR="003F12DC" w:rsidRPr="00E00FCC">
        <w:rPr>
          <w:rFonts w:ascii="Times New Roman" w:hAnsi="Times New Roman" w:cs="Times New Roman"/>
          <w:b/>
          <w:sz w:val="28"/>
          <w:szCs w:val="28"/>
        </w:rPr>
        <w:t>Общая сумма переплат составила 10,9 тыс. рублей.</w:t>
      </w:r>
    </w:p>
    <w:p w:rsidR="00DF482E" w:rsidRDefault="00B829ED" w:rsidP="00DF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12DC" w:rsidRPr="00273FA3">
        <w:rPr>
          <w:rFonts w:ascii="Times New Roman" w:hAnsi="Times New Roman" w:cs="Times New Roman"/>
          <w:sz w:val="28"/>
          <w:szCs w:val="28"/>
        </w:rPr>
        <w:t>.</w:t>
      </w:r>
      <w:r w:rsidR="003F12DC" w:rsidRPr="00081E81">
        <w:rPr>
          <w:rFonts w:ascii="Times New Roman" w:hAnsi="Times New Roman" w:cs="Times New Roman"/>
          <w:sz w:val="28"/>
          <w:szCs w:val="28"/>
        </w:rPr>
        <w:t xml:space="preserve"> </w:t>
      </w:r>
      <w:r w:rsidR="003F12DC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3F12DC" w:rsidRPr="000F7C65">
        <w:rPr>
          <w:rFonts w:ascii="Times New Roman" w:hAnsi="Times New Roman" w:cs="Times New Roman"/>
          <w:sz w:val="28"/>
          <w:szCs w:val="28"/>
        </w:rPr>
        <w:t>приказ</w:t>
      </w:r>
      <w:r w:rsidR="003F12DC">
        <w:rPr>
          <w:rFonts w:ascii="Times New Roman" w:hAnsi="Times New Roman" w:cs="Times New Roman"/>
          <w:sz w:val="28"/>
          <w:szCs w:val="28"/>
        </w:rPr>
        <w:t>а</w:t>
      </w:r>
      <w:r w:rsidR="003F12DC" w:rsidRPr="000F7C65">
        <w:rPr>
          <w:rFonts w:ascii="Times New Roman" w:hAnsi="Times New Roman" w:cs="Times New Roman"/>
          <w:sz w:val="28"/>
          <w:szCs w:val="28"/>
        </w:rPr>
        <w:t xml:space="preserve"> </w:t>
      </w:r>
      <w:r w:rsidR="003F12DC">
        <w:rPr>
          <w:rFonts w:ascii="Times New Roman" w:hAnsi="Times New Roman" w:cs="Times New Roman"/>
          <w:sz w:val="28"/>
          <w:szCs w:val="28"/>
        </w:rPr>
        <w:t xml:space="preserve">Госстроя РФ </w:t>
      </w:r>
      <w:r w:rsidR="003F12DC" w:rsidRPr="000F7C65">
        <w:rPr>
          <w:rFonts w:ascii="Times New Roman" w:hAnsi="Times New Roman" w:cs="Times New Roman"/>
          <w:sz w:val="28"/>
          <w:szCs w:val="28"/>
        </w:rPr>
        <w:t xml:space="preserve">от 22 марта 1999 г. </w:t>
      </w:r>
      <w:r w:rsidR="003F12DC">
        <w:rPr>
          <w:rFonts w:ascii="Times New Roman" w:hAnsi="Times New Roman" w:cs="Times New Roman"/>
          <w:sz w:val="28"/>
          <w:szCs w:val="28"/>
        </w:rPr>
        <w:t>№</w:t>
      </w:r>
      <w:r w:rsidR="003F12DC" w:rsidRPr="000F7C65">
        <w:rPr>
          <w:rFonts w:ascii="Times New Roman" w:hAnsi="Times New Roman" w:cs="Times New Roman"/>
          <w:sz w:val="28"/>
          <w:szCs w:val="28"/>
        </w:rPr>
        <w:t xml:space="preserve"> 65 «</w:t>
      </w:r>
      <w:r w:rsidR="003F12DC">
        <w:rPr>
          <w:rFonts w:ascii="Times New Roman" w:hAnsi="Times New Roman" w:cs="Times New Roman"/>
          <w:sz w:val="28"/>
          <w:szCs w:val="28"/>
        </w:rPr>
        <w:t>О</w:t>
      </w:r>
      <w:r w:rsidR="003F12DC" w:rsidRPr="000F7C65">
        <w:rPr>
          <w:rFonts w:ascii="Times New Roman" w:hAnsi="Times New Roman" w:cs="Times New Roman"/>
          <w:sz w:val="28"/>
          <w:szCs w:val="28"/>
        </w:rPr>
        <w:t xml:space="preserve">б утверждении рекомендаций по нормированию труда  работников энергетического хозяйства» </w:t>
      </w:r>
      <w:r w:rsidR="003F12DC">
        <w:rPr>
          <w:rFonts w:ascii="Times New Roman" w:hAnsi="Times New Roman" w:cs="Times New Roman"/>
          <w:sz w:val="28"/>
          <w:szCs w:val="28"/>
        </w:rPr>
        <w:t>Предприятием была завышена штатная численность</w:t>
      </w:r>
      <w:r w:rsidR="00DF482E">
        <w:rPr>
          <w:rFonts w:ascii="Times New Roman" w:hAnsi="Times New Roman" w:cs="Times New Roman"/>
          <w:sz w:val="28"/>
          <w:szCs w:val="28"/>
        </w:rPr>
        <w:t xml:space="preserve"> по котельным</w:t>
      </w:r>
      <w:r w:rsidR="00647904">
        <w:rPr>
          <w:rFonts w:ascii="Times New Roman" w:hAnsi="Times New Roman" w:cs="Times New Roman"/>
          <w:sz w:val="28"/>
          <w:szCs w:val="28"/>
        </w:rPr>
        <w:t>,</w:t>
      </w:r>
      <w:r w:rsidR="00DF482E">
        <w:rPr>
          <w:rFonts w:ascii="Times New Roman" w:hAnsi="Times New Roman" w:cs="Times New Roman"/>
          <w:sz w:val="28"/>
          <w:szCs w:val="28"/>
        </w:rPr>
        <w:t xml:space="preserve"> не находящимся на балансе Предприятия.  </w:t>
      </w:r>
    </w:p>
    <w:p w:rsidR="003F12DC" w:rsidRDefault="00DF482E" w:rsidP="003F12D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29ED">
        <w:rPr>
          <w:rFonts w:ascii="Times New Roman" w:hAnsi="Times New Roman" w:cs="Times New Roman"/>
          <w:sz w:val="28"/>
          <w:szCs w:val="28"/>
        </w:rPr>
        <w:t>10</w:t>
      </w:r>
      <w:r w:rsidR="003F12DC" w:rsidRPr="00910BAD">
        <w:rPr>
          <w:rFonts w:ascii="Times New Roman" w:hAnsi="Times New Roman" w:cs="Times New Roman"/>
          <w:sz w:val="28"/>
          <w:szCs w:val="28"/>
        </w:rPr>
        <w:t>.</w:t>
      </w:r>
      <w:r w:rsidR="003F1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2DC">
        <w:rPr>
          <w:rFonts w:ascii="Times New Roman" w:hAnsi="Times New Roman" w:cs="Times New Roman"/>
          <w:b/>
          <w:sz w:val="28"/>
          <w:szCs w:val="28"/>
        </w:rPr>
        <w:t>В</w:t>
      </w:r>
      <w:r w:rsidR="003F12DC" w:rsidRPr="002847A1">
        <w:rPr>
          <w:rFonts w:ascii="Times New Roman" w:hAnsi="Times New Roman" w:cs="Times New Roman"/>
          <w:b/>
          <w:sz w:val="28"/>
          <w:szCs w:val="28"/>
        </w:rPr>
        <w:t xml:space="preserve"> нарушении п.</w:t>
      </w:r>
      <w:r w:rsidR="003F12DC">
        <w:rPr>
          <w:rFonts w:ascii="Times New Roman" w:hAnsi="Times New Roman" w:cs="Times New Roman"/>
          <w:b/>
          <w:sz w:val="28"/>
          <w:szCs w:val="28"/>
        </w:rPr>
        <w:t>7</w:t>
      </w:r>
      <w:r w:rsidR="003F12DC" w:rsidRPr="00284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2DC">
        <w:rPr>
          <w:rFonts w:ascii="Times New Roman" w:hAnsi="Times New Roman" w:cs="Times New Roman"/>
          <w:b/>
          <w:sz w:val="28"/>
          <w:szCs w:val="28"/>
        </w:rPr>
        <w:t>«</w:t>
      </w:r>
      <w:r w:rsidR="003F12DC" w:rsidRPr="002847A1">
        <w:rPr>
          <w:rFonts w:ascii="Times New Roman" w:hAnsi="Times New Roman" w:cs="Times New Roman"/>
          <w:b/>
          <w:sz w:val="28"/>
          <w:szCs w:val="28"/>
        </w:rPr>
        <w:t>Положения по уч</w:t>
      </w:r>
      <w:r w:rsidR="003F12DC">
        <w:rPr>
          <w:rFonts w:ascii="Times New Roman" w:hAnsi="Times New Roman" w:cs="Times New Roman"/>
          <w:b/>
          <w:sz w:val="28"/>
          <w:szCs w:val="28"/>
        </w:rPr>
        <w:t>ё</w:t>
      </w:r>
      <w:r w:rsidR="003F12DC" w:rsidRPr="002847A1">
        <w:rPr>
          <w:rFonts w:ascii="Times New Roman" w:hAnsi="Times New Roman" w:cs="Times New Roman"/>
          <w:b/>
          <w:sz w:val="28"/>
          <w:szCs w:val="28"/>
        </w:rPr>
        <w:t>ту основных средст</w:t>
      </w:r>
      <w:r w:rsidR="003F12DC">
        <w:rPr>
          <w:rFonts w:ascii="Times New Roman" w:hAnsi="Times New Roman" w:cs="Times New Roman"/>
          <w:b/>
          <w:sz w:val="28"/>
          <w:szCs w:val="28"/>
        </w:rPr>
        <w:t>в</w:t>
      </w:r>
      <w:r w:rsidR="003F12DC" w:rsidRPr="002847A1">
        <w:rPr>
          <w:rFonts w:ascii="Times New Roman" w:hAnsi="Times New Roman" w:cs="Times New Roman"/>
          <w:b/>
          <w:sz w:val="28"/>
          <w:szCs w:val="28"/>
        </w:rPr>
        <w:t>» ПБУ</w:t>
      </w:r>
      <w:r w:rsidR="003F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2DC" w:rsidRPr="002847A1">
        <w:rPr>
          <w:rFonts w:ascii="Times New Roman" w:hAnsi="Times New Roman" w:cs="Times New Roman"/>
          <w:b/>
          <w:sz w:val="28"/>
          <w:szCs w:val="28"/>
        </w:rPr>
        <w:t>6/01</w:t>
      </w:r>
      <w:r w:rsidR="003F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2DC" w:rsidRPr="002847A1">
        <w:rPr>
          <w:rFonts w:ascii="Times New Roman" w:hAnsi="Times New Roman" w:cs="Times New Roman"/>
          <w:b/>
          <w:sz w:val="28"/>
          <w:szCs w:val="28"/>
        </w:rPr>
        <w:t>(с изменениями на 24.12.2010)</w:t>
      </w:r>
      <w:r w:rsidR="003F12DC">
        <w:rPr>
          <w:rFonts w:ascii="Times New Roman" w:hAnsi="Times New Roman" w:cs="Times New Roman"/>
          <w:b/>
          <w:sz w:val="28"/>
          <w:szCs w:val="28"/>
        </w:rPr>
        <w:t>, ст. 9 Федерального закона</w:t>
      </w:r>
      <w:r w:rsidR="003F12DC" w:rsidRPr="00B25614">
        <w:rPr>
          <w:rFonts w:ascii="Times New Roman" w:hAnsi="Times New Roman" w:cs="Times New Roman"/>
          <w:b/>
        </w:rPr>
        <w:t xml:space="preserve"> </w:t>
      </w:r>
      <w:r w:rsidR="003F12DC" w:rsidRPr="00B25614">
        <w:rPr>
          <w:rFonts w:ascii="Times New Roman" w:hAnsi="Times New Roman" w:cs="Times New Roman"/>
          <w:b/>
          <w:sz w:val="28"/>
          <w:szCs w:val="28"/>
        </w:rPr>
        <w:t xml:space="preserve">от 6 декабря 2011 г. </w:t>
      </w:r>
      <w:r w:rsidR="003F12DC">
        <w:rPr>
          <w:rFonts w:ascii="Times New Roman" w:hAnsi="Times New Roman" w:cs="Times New Roman"/>
          <w:b/>
          <w:sz w:val="28"/>
          <w:szCs w:val="28"/>
        </w:rPr>
        <w:t>№</w:t>
      </w:r>
      <w:r w:rsidR="003F12DC" w:rsidRPr="00B25614">
        <w:rPr>
          <w:rFonts w:ascii="Times New Roman" w:hAnsi="Times New Roman" w:cs="Times New Roman"/>
          <w:b/>
          <w:sz w:val="28"/>
          <w:szCs w:val="28"/>
        </w:rPr>
        <w:t> 402-ФЗ</w:t>
      </w:r>
      <w:r w:rsidR="003F12DC">
        <w:rPr>
          <w:rFonts w:ascii="Times New Roman" w:hAnsi="Times New Roman" w:cs="Times New Roman"/>
          <w:b/>
          <w:sz w:val="28"/>
          <w:szCs w:val="28"/>
        </w:rPr>
        <w:t xml:space="preserve"> «О бухгалтерском учёте», распоряжений </w:t>
      </w:r>
      <w:r w:rsidR="003F12DC" w:rsidRPr="003E4AB4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3F12DC" w:rsidRPr="00284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2DC">
        <w:rPr>
          <w:rFonts w:ascii="Times New Roman" w:hAnsi="Times New Roman" w:cs="Times New Roman"/>
          <w:sz w:val="28"/>
          <w:szCs w:val="28"/>
        </w:rPr>
        <w:t xml:space="preserve">государственного имущества и земельных отношений Ульяновской области  </w:t>
      </w:r>
      <w:r w:rsidR="003F12DC" w:rsidRPr="002847A1">
        <w:rPr>
          <w:rFonts w:ascii="Times New Roman" w:hAnsi="Times New Roman" w:cs="Times New Roman"/>
          <w:b/>
          <w:sz w:val="28"/>
          <w:szCs w:val="28"/>
        </w:rPr>
        <w:t>уч</w:t>
      </w:r>
      <w:r w:rsidR="003F12DC">
        <w:rPr>
          <w:rFonts w:ascii="Times New Roman" w:hAnsi="Times New Roman" w:cs="Times New Roman"/>
          <w:b/>
          <w:sz w:val="28"/>
          <w:szCs w:val="28"/>
        </w:rPr>
        <w:t>ё</w:t>
      </w:r>
      <w:r w:rsidR="003F12DC" w:rsidRPr="002847A1">
        <w:rPr>
          <w:rFonts w:ascii="Times New Roman" w:hAnsi="Times New Roman" w:cs="Times New Roman"/>
          <w:b/>
          <w:sz w:val="28"/>
          <w:szCs w:val="28"/>
        </w:rPr>
        <w:t xml:space="preserve">т основных средств </w:t>
      </w:r>
      <w:r w:rsidR="003F12DC">
        <w:rPr>
          <w:rFonts w:ascii="Times New Roman" w:hAnsi="Times New Roman" w:cs="Times New Roman"/>
          <w:b/>
          <w:sz w:val="28"/>
          <w:szCs w:val="28"/>
        </w:rPr>
        <w:t xml:space="preserve">на Предприятии </w:t>
      </w:r>
      <w:r w:rsidR="003F12DC" w:rsidRPr="002847A1">
        <w:rPr>
          <w:rFonts w:ascii="Times New Roman" w:hAnsi="Times New Roman" w:cs="Times New Roman"/>
          <w:b/>
          <w:sz w:val="28"/>
          <w:szCs w:val="28"/>
        </w:rPr>
        <w:t xml:space="preserve">осуществлялся </w:t>
      </w:r>
      <w:r w:rsidR="003F12DC">
        <w:rPr>
          <w:rFonts w:ascii="Times New Roman" w:hAnsi="Times New Roman" w:cs="Times New Roman"/>
          <w:b/>
          <w:sz w:val="28"/>
          <w:szCs w:val="28"/>
        </w:rPr>
        <w:t xml:space="preserve">не по первоначальной, а </w:t>
      </w:r>
      <w:r w:rsidR="003F12DC" w:rsidRPr="002847A1">
        <w:rPr>
          <w:rFonts w:ascii="Times New Roman" w:hAnsi="Times New Roman" w:cs="Times New Roman"/>
          <w:b/>
          <w:sz w:val="28"/>
          <w:szCs w:val="28"/>
        </w:rPr>
        <w:t>по остаточной стоимости</w:t>
      </w:r>
      <w:r w:rsidR="003F12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3281" w:rsidRDefault="003F12DC" w:rsidP="009F4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29ED">
        <w:rPr>
          <w:rFonts w:ascii="Times New Roman" w:hAnsi="Times New Roman" w:cs="Times New Roman"/>
          <w:sz w:val="28"/>
          <w:szCs w:val="28"/>
        </w:rPr>
        <w:t>1</w:t>
      </w:r>
      <w:r w:rsidRPr="00910B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нарушении ст.13  Федерального закона</w:t>
      </w:r>
      <w:r w:rsidRPr="00B25614">
        <w:rPr>
          <w:rFonts w:ascii="Times New Roman" w:hAnsi="Times New Roman" w:cs="Times New Roman"/>
          <w:b/>
        </w:rPr>
        <w:t xml:space="preserve"> </w:t>
      </w:r>
      <w:r w:rsidRPr="00B25614">
        <w:rPr>
          <w:rFonts w:ascii="Times New Roman" w:hAnsi="Times New Roman" w:cs="Times New Roman"/>
          <w:b/>
          <w:sz w:val="28"/>
          <w:szCs w:val="28"/>
        </w:rPr>
        <w:t>от 6 декабря 2011 г. N 402-ФЗ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бухгалтерском учёте» </w:t>
      </w:r>
      <w:r w:rsidRPr="00711C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2014 году при составлении годовой бухгалтерской отчётности выявлено несоответствие дебиторской   и кредиторской задолженности по данным главной книги и   бухгалтерского баланса за 2014 год</w:t>
      </w:r>
      <w:r w:rsidR="00B33281">
        <w:rPr>
          <w:rFonts w:ascii="Times New Roman" w:hAnsi="Times New Roman" w:cs="Times New Roman"/>
          <w:sz w:val="28"/>
          <w:szCs w:val="28"/>
        </w:rPr>
        <w:t>,</w:t>
      </w:r>
      <w:r w:rsidR="00B33281" w:rsidRPr="00B33281">
        <w:rPr>
          <w:rFonts w:ascii="Times New Roman" w:hAnsi="Times New Roman" w:cs="Times New Roman"/>
          <w:sz w:val="28"/>
          <w:szCs w:val="28"/>
        </w:rPr>
        <w:t xml:space="preserve"> </w:t>
      </w:r>
      <w:r w:rsidR="00B33281">
        <w:rPr>
          <w:rFonts w:ascii="Times New Roman" w:hAnsi="Times New Roman" w:cs="Times New Roman"/>
          <w:sz w:val="28"/>
          <w:szCs w:val="28"/>
        </w:rPr>
        <w:t>а также расхождение между данными</w:t>
      </w:r>
      <w:r w:rsidR="00647904">
        <w:rPr>
          <w:rFonts w:ascii="Times New Roman" w:hAnsi="Times New Roman" w:cs="Times New Roman"/>
          <w:sz w:val="28"/>
          <w:szCs w:val="28"/>
        </w:rPr>
        <w:t>,</w:t>
      </w:r>
      <w:r w:rsidR="00B33281">
        <w:rPr>
          <w:rFonts w:ascii="Times New Roman" w:hAnsi="Times New Roman" w:cs="Times New Roman"/>
          <w:sz w:val="28"/>
          <w:szCs w:val="28"/>
        </w:rPr>
        <w:t xml:space="preserve"> отражёнными в </w:t>
      </w:r>
      <w:proofErr w:type="spellStart"/>
      <w:r w:rsidR="00B33281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="00B33281">
        <w:rPr>
          <w:rFonts w:ascii="Times New Roman" w:hAnsi="Times New Roman" w:cs="Times New Roman"/>
          <w:sz w:val="28"/>
          <w:szCs w:val="28"/>
        </w:rPr>
        <w:t>-сальдовой ведомости</w:t>
      </w:r>
      <w:r w:rsidR="00AB4B27">
        <w:rPr>
          <w:rFonts w:ascii="Times New Roman" w:hAnsi="Times New Roman" w:cs="Times New Roman"/>
          <w:sz w:val="28"/>
          <w:szCs w:val="28"/>
        </w:rPr>
        <w:t xml:space="preserve"> </w:t>
      </w:r>
      <w:r w:rsidR="00B33281">
        <w:rPr>
          <w:rFonts w:ascii="Times New Roman" w:hAnsi="Times New Roman" w:cs="Times New Roman"/>
          <w:sz w:val="28"/>
          <w:szCs w:val="28"/>
        </w:rPr>
        <w:t xml:space="preserve"> по счёту 70 «Расчёты с персоналом по оплате труда»</w:t>
      </w:r>
      <w:r w:rsidR="00AB4B27">
        <w:rPr>
          <w:rFonts w:ascii="Times New Roman" w:hAnsi="Times New Roman" w:cs="Times New Roman"/>
          <w:sz w:val="28"/>
          <w:szCs w:val="28"/>
        </w:rPr>
        <w:t>,</w:t>
      </w:r>
      <w:r w:rsidR="00B33281">
        <w:rPr>
          <w:rFonts w:ascii="Times New Roman" w:hAnsi="Times New Roman" w:cs="Times New Roman"/>
          <w:sz w:val="28"/>
          <w:szCs w:val="28"/>
        </w:rPr>
        <w:t xml:space="preserve">   и</w:t>
      </w:r>
      <w:r w:rsidR="00647904">
        <w:rPr>
          <w:rFonts w:ascii="Times New Roman" w:hAnsi="Times New Roman" w:cs="Times New Roman"/>
          <w:sz w:val="28"/>
          <w:szCs w:val="28"/>
        </w:rPr>
        <w:t xml:space="preserve"> главной</w:t>
      </w:r>
      <w:proofErr w:type="gramEnd"/>
      <w:r w:rsidR="00647904">
        <w:rPr>
          <w:rFonts w:ascii="Times New Roman" w:hAnsi="Times New Roman" w:cs="Times New Roman"/>
          <w:sz w:val="28"/>
          <w:szCs w:val="28"/>
        </w:rPr>
        <w:t xml:space="preserve">  книги    за  2014 год </w:t>
      </w:r>
      <w:r w:rsidR="00B33281">
        <w:rPr>
          <w:rFonts w:ascii="Times New Roman" w:hAnsi="Times New Roman" w:cs="Times New Roman"/>
          <w:sz w:val="28"/>
          <w:szCs w:val="28"/>
        </w:rPr>
        <w:t xml:space="preserve"> в части начисления НДФЛ.</w:t>
      </w:r>
    </w:p>
    <w:p w:rsidR="003F12DC" w:rsidRPr="00CC075E" w:rsidRDefault="003F12DC" w:rsidP="00F11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0BAD">
        <w:rPr>
          <w:rFonts w:ascii="Times New Roman" w:hAnsi="Times New Roman" w:cs="Times New Roman"/>
          <w:sz w:val="28"/>
          <w:szCs w:val="28"/>
        </w:rPr>
        <w:t>1</w:t>
      </w:r>
      <w:r w:rsidR="00B829ED">
        <w:rPr>
          <w:rFonts w:ascii="Times New Roman" w:hAnsi="Times New Roman" w:cs="Times New Roman"/>
          <w:sz w:val="28"/>
          <w:szCs w:val="28"/>
        </w:rPr>
        <w:t>2</w:t>
      </w:r>
      <w:r w:rsidRPr="00910B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E1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67D">
        <w:rPr>
          <w:rFonts w:ascii="Times New Roman" w:hAnsi="Times New Roman" w:cs="Times New Roman"/>
          <w:b/>
          <w:sz w:val="28"/>
          <w:szCs w:val="28"/>
        </w:rPr>
        <w:t xml:space="preserve">нарушении п.6.3. </w:t>
      </w:r>
      <w:proofErr w:type="gramStart"/>
      <w:r w:rsidRPr="0022667D">
        <w:rPr>
          <w:rFonts w:ascii="Times New Roman" w:hAnsi="Times New Roman" w:cs="Times New Roman"/>
          <w:b/>
          <w:sz w:val="28"/>
          <w:szCs w:val="28"/>
        </w:rPr>
        <w:t xml:space="preserve">Указания Банка России от 11.03.2014 </w:t>
      </w:r>
      <w:r>
        <w:rPr>
          <w:rFonts w:ascii="Times New Roman" w:hAnsi="Times New Roman" w:cs="Times New Roman"/>
          <w:b/>
          <w:sz w:val="28"/>
          <w:szCs w:val="28"/>
        </w:rPr>
        <w:t> №</w:t>
      </w:r>
      <w:r w:rsidRPr="0022667D">
        <w:rPr>
          <w:rFonts w:ascii="Times New Roman" w:hAnsi="Times New Roman" w:cs="Times New Roman"/>
          <w:b/>
          <w:sz w:val="28"/>
          <w:szCs w:val="28"/>
        </w:rPr>
        <w:t xml:space="preserve"> 3210-У</w:t>
      </w:r>
      <w:r w:rsidRPr="00130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0BA8">
        <w:rPr>
          <w:rFonts w:ascii="Times New Roman" w:hAnsi="Times New Roman" w:cs="Times New Roman"/>
          <w:sz w:val="28"/>
          <w:szCs w:val="28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</w:t>
      </w:r>
      <w:r>
        <w:rPr>
          <w:rFonts w:ascii="Times New Roman" w:hAnsi="Times New Roman" w:cs="Times New Roman"/>
          <w:sz w:val="28"/>
          <w:szCs w:val="28"/>
        </w:rPr>
        <w:t xml:space="preserve">ами малого предпринимательства»   в течение 2014 года на Предприятии выдавались в подотчёт суммы без письменного заявления с указанием целей,  </w:t>
      </w:r>
      <w:r w:rsidRPr="0047065C">
        <w:rPr>
          <w:rFonts w:ascii="Times New Roman" w:hAnsi="Times New Roman" w:cs="Times New Roman"/>
          <w:b/>
          <w:sz w:val="28"/>
          <w:szCs w:val="28"/>
        </w:rPr>
        <w:t>подотчётные лица не представляли вовремя авансовые отчёты</w:t>
      </w:r>
      <w:r>
        <w:rPr>
          <w:rFonts w:ascii="Times New Roman" w:hAnsi="Times New Roman" w:cs="Times New Roman"/>
          <w:b/>
          <w:sz w:val="28"/>
          <w:szCs w:val="28"/>
        </w:rPr>
        <w:t>, а также</w:t>
      </w:r>
      <w:r w:rsidRPr="0047065C">
        <w:rPr>
          <w:rFonts w:ascii="Times New Roman" w:hAnsi="Times New Roman" w:cs="Times New Roman"/>
          <w:b/>
          <w:sz w:val="28"/>
          <w:szCs w:val="28"/>
        </w:rPr>
        <w:t xml:space="preserve"> при имеющей</w:t>
      </w:r>
      <w:r w:rsidR="00AB4B27">
        <w:rPr>
          <w:rFonts w:ascii="Times New Roman" w:hAnsi="Times New Roman" w:cs="Times New Roman"/>
          <w:b/>
          <w:sz w:val="28"/>
          <w:szCs w:val="28"/>
        </w:rPr>
        <w:t>ся</w:t>
      </w:r>
      <w:r w:rsidRPr="0047065C">
        <w:rPr>
          <w:rFonts w:ascii="Times New Roman" w:hAnsi="Times New Roman" w:cs="Times New Roman"/>
          <w:b/>
          <w:sz w:val="28"/>
          <w:szCs w:val="28"/>
        </w:rPr>
        <w:t xml:space="preserve"> задолженности выдавались новые суммы в подотчёт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F12DC" w:rsidRDefault="003F12DC" w:rsidP="00F1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A6">
        <w:rPr>
          <w:rFonts w:ascii="Times New Roman" w:hAnsi="Times New Roman" w:cs="Times New Roman"/>
          <w:sz w:val="28"/>
          <w:szCs w:val="28"/>
        </w:rPr>
        <w:t>1</w:t>
      </w:r>
      <w:r w:rsidR="00B829ED">
        <w:rPr>
          <w:rFonts w:ascii="Times New Roman" w:hAnsi="Times New Roman" w:cs="Times New Roman"/>
          <w:sz w:val="28"/>
          <w:szCs w:val="28"/>
        </w:rPr>
        <w:t>3</w:t>
      </w:r>
      <w:r w:rsidRPr="00022E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нарушение </w:t>
      </w:r>
      <w:r w:rsidRPr="0088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F55">
        <w:rPr>
          <w:rFonts w:ascii="Times New Roman" w:hAnsi="Times New Roman" w:cs="Times New Roman"/>
          <w:b/>
          <w:sz w:val="28"/>
          <w:szCs w:val="28"/>
        </w:rPr>
        <w:t>Федерального закона от 08.11.2007 N 259-ФЗ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A7C45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назем</w:t>
      </w:r>
      <w:r>
        <w:rPr>
          <w:rFonts w:ascii="Times New Roman" w:hAnsi="Times New Roman" w:cs="Times New Roman"/>
          <w:sz w:val="28"/>
          <w:szCs w:val="28"/>
        </w:rPr>
        <w:t xml:space="preserve">ного электрического транспорта»,  </w:t>
      </w:r>
      <w:hyperlink r:id="rId7" w:history="1">
        <w:proofErr w:type="spellStart"/>
        <w:r w:rsidRPr="00DF717D">
          <w:rPr>
            <w:rFonts w:ascii="Times New Roman" w:hAnsi="Times New Roman" w:cs="Times New Roman"/>
            <w:sz w:val="28"/>
            <w:szCs w:val="28"/>
          </w:rPr>
          <w:t>п.п</w:t>
        </w:r>
        <w:proofErr w:type="spellEnd"/>
        <w:r w:rsidRPr="00DF717D">
          <w:rPr>
            <w:rFonts w:ascii="Times New Roman" w:hAnsi="Times New Roman" w:cs="Times New Roman"/>
            <w:sz w:val="28"/>
            <w:szCs w:val="28"/>
          </w:rPr>
          <w:t>. 2</w:t>
        </w:r>
      </w:hyperlink>
      <w:r w:rsidRPr="00DF717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F717D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F717D">
        <w:rPr>
          <w:rFonts w:ascii="Times New Roman" w:hAnsi="Times New Roman" w:cs="Times New Roman"/>
          <w:sz w:val="28"/>
          <w:szCs w:val="28"/>
        </w:rPr>
        <w:t xml:space="preserve"> Обязательных реквизитов и порядка заполнения путевых листов, утвержденных </w:t>
      </w:r>
      <w:hyperlink r:id="rId9" w:history="1">
        <w:r w:rsidRPr="00DF717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F717D">
        <w:rPr>
          <w:rFonts w:ascii="Times New Roman" w:hAnsi="Times New Roman" w:cs="Times New Roman"/>
          <w:sz w:val="28"/>
          <w:szCs w:val="28"/>
        </w:rPr>
        <w:t xml:space="preserve"> Минтранса РФ от 18.09.2008 N 152</w:t>
      </w:r>
      <w:r w:rsidR="00AB4B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Предприятии путевые листы на автомобили выписывались на месяц, за показание одометра расписывается только водитель, во многих путевых листах не расписан  маршрут движения, имеются исправления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показаниях одометра, одномоментно выписывались  по два путевых листа на одного водителя.</w:t>
      </w:r>
    </w:p>
    <w:p w:rsidR="00916D3A" w:rsidRDefault="00916D3A" w:rsidP="00737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FBA" w:rsidRDefault="00194445" w:rsidP="00916D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489">
        <w:rPr>
          <w:rFonts w:ascii="Times New Roman" w:hAnsi="Times New Roman" w:cs="Times New Roman"/>
          <w:b/>
          <w:sz w:val="28"/>
          <w:szCs w:val="28"/>
        </w:rPr>
        <w:t xml:space="preserve">На основании </w:t>
      </w:r>
      <w:proofErr w:type="gramStart"/>
      <w:r w:rsidRPr="00896489">
        <w:rPr>
          <w:rFonts w:ascii="Times New Roman" w:hAnsi="Times New Roman" w:cs="Times New Roman"/>
          <w:b/>
          <w:sz w:val="28"/>
          <w:szCs w:val="28"/>
        </w:rPr>
        <w:t>вышеизложенного</w:t>
      </w:r>
      <w:proofErr w:type="gramEnd"/>
      <w:r w:rsidRPr="00896489">
        <w:rPr>
          <w:rFonts w:ascii="Times New Roman" w:hAnsi="Times New Roman" w:cs="Times New Roman"/>
          <w:b/>
          <w:sz w:val="28"/>
          <w:szCs w:val="28"/>
        </w:rPr>
        <w:t xml:space="preserve"> Счётная палата Ульяновской области предлагает:</w:t>
      </w:r>
      <w:r w:rsidR="007B1821" w:rsidRPr="0089648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96489" w:rsidRPr="00896489" w:rsidRDefault="00896489" w:rsidP="001944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445" w:rsidRPr="00896489" w:rsidRDefault="007B1821" w:rsidP="00B829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4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4445" w:rsidRPr="00896489">
        <w:rPr>
          <w:rFonts w:ascii="Times New Roman" w:hAnsi="Times New Roman" w:cs="Times New Roman"/>
          <w:b/>
          <w:i/>
          <w:sz w:val="28"/>
          <w:szCs w:val="28"/>
        </w:rPr>
        <w:t>1. Заместителю Председателя Пра</w:t>
      </w:r>
      <w:r w:rsidR="00896489">
        <w:rPr>
          <w:rFonts w:ascii="Times New Roman" w:hAnsi="Times New Roman" w:cs="Times New Roman"/>
          <w:b/>
          <w:i/>
          <w:sz w:val="28"/>
          <w:szCs w:val="28"/>
        </w:rPr>
        <w:t>вительства Ульяновской области -</w:t>
      </w:r>
      <w:r w:rsidR="00194445" w:rsidRPr="00896489">
        <w:rPr>
          <w:b/>
          <w:i/>
          <w:sz w:val="28"/>
          <w:szCs w:val="28"/>
        </w:rPr>
        <w:t xml:space="preserve"> </w:t>
      </w:r>
      <w:r w:rsidR="00AB4B27" w:rsidRPr="00896489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194445" w:rsidRPr="00896489">
        <w:rPr>
          <w:rFonts w:ascii="Times New Roman" w:hAnsi="Times New Roman" w:cs="Times New Roman"/>
          <w:b/>
          <w:i/>
          <w:sz w:val="28"/>
          <w:szCs w:val="28"/>
        </w:rPr>
        <w:t>инистру строительства</w:t>
      </w:r>
      <w:r w:rsidR="00AB4B27" w:rsidRPr="0089648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94445" w:rsidRPr="00896489">
        <w:rPr>
          <w:rFonts w:ascii="Times New Roman" w:hAnsi="Times New Roman" w:cs="Times New Roman"/>
          <w:b/>
          <w:i/>
          <w:sz w:val="28"/>
          <w:szCs w:val="28"/>
        </w:rPr>
        <w:t xml:space="preserve">  жилищно-коммунального комплекса и транспорта Ульяновской области:</w:t>
      </w:r>
    </w:p>
    <w:p w:rsidR="001E004A" w:rsidRPr="001E004A" w:rsidRDefault="00B82F69" w:rsidP="0031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4A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2145A5">
        <w:rPr>
          <w:rFonts w:ascii="Times New Roman" w:hAnsi="Times New Roman" w:cs="Times New Roman"/>
          <w:sz w:val="28"/>
          <w:szCs w:val="28"/>
        </w:rPr>
        <w:t xml:space="preserve">Принять решение по определению </w:t>
      </w:r>
      <w:r w:rsidR="001E004A" w:rsidRPr="001E004A">
        <w:rPr>
          <w:rFonts w:ascii="Times New Roman" w:hAnsi="Times New Roman" w:cs="Times New Roman"/>
          <w:sz w:val="28"/>
          <w:szCs w:val="28"/>
        </w:rPr>
        <w:t xml:space="preserve"> расчёт</w:t>
      </w:r>
      <w:r w:rsidR="002145A5">
        <w:rPr>
          <w:rFonts w:ascii="Times New Roman" w:hAnsi="Times New Roman" w:cs="Times New Roman"/>
          <w:sz w:val="28"/>
          <w:szCs w:val="28"/>
        </w:rPr>
        <w:t>а</w:t>
      </w:r>
      <w:r w:rsidR="001E004A" w:rsidRPr="001E004A">
        <w:rPr>
          <w:rFonts w:ascii="Times New Roman" w:hAnsi="Times New Roman" w:cs="Times New Roman"/>
          <w:sz w:val="28"/>
          <w:szCs w:val="28"/>
        </w:rPr>
        <w:t xml:space="preserve"> суммы  субсидий на очередной финансовый год для ОГКП «</w:t>
      </w:r>
      <w:proofErr w:type="spellStart"/>
      <w:r w:rsidR="001E004A" w:rsidRPr="001E004A">
        <w:rPr>
          <w:rFonts w:ascii="Times New Roman" w:hAnsi="Times New Roman" w:cs="Times New Roman"/>
          <w:sz w:val="28"/>
          <w:szCs w:val="28"/>
        </w:rPr>
        <w:t>Обллкомхоз</w:t>
      </w:r>
      <w:proofErr w:type="spellEnd"/>
      <w:r w:rsidR="001E004A" w:rsidRPr="001E004A">
        <w:rPr>
          <w:rFonts w:ascii="Times New Roman" w:hAnsi="Times New Roman" w:cs="Times New Roman"/>
          <w:sz w:val="28"/>
          <w:szCs w:val="28"/>
        </w:rPr>
        <w:t>» на выпадающие доходы по теплоснабжению.</w:t>
      </w:r>
    </w:p>
    <w:p w:rsidR="00AB4FBA" w:rsidRDefault="009B6F6F" w:rsidP="0091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73CAA">
        <w:rPr>
          <w:rFonts w:ascii="Times New Roman" w:hAnsi="Times New Roman" w:cs="Times New Roman"/>
          <w:sz w:val="28"/>
          <w:szCs w:val="28"/>
        </w:rPr>
        <w:t xml:space="preserve">. </w:t>
      </w:r>
      <w:r w:rsidR="002145A5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A653B1">
        <w:rPr>
          <w:rFonts w:ascii="Times New Roman" w:hAnsi="Times New Roman" w:cs="Times New Roman"/>
          <w:sz w:val="28"/>
          <w:szCs w:val="28"/>
        </w:rPr>
        <w:t>необходимые</w:t>
      </w:r>
      <w:r w:rsidR="002145A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653B1">
        <w:rPr>
          <w:rFonts w:ascii="Times New Roman" w:hAnsi="Times New Roman" w:cs="Times New Roman"/>
          <w:sz w:val="28"/>
          <w:szCs w:val="28"/>
        </w:rPr>
        <w:t>я</w:t>
      </w:r>
      <w:r w:rsidR="002145A5">
        <w:rPr>
          <w:rFonts w:ascii="Times New Roman" w:hAnsi="Times New Roman" w:cs="Times New Roman"/>
          <w:sz w:val="28"/>
          <w:szCs w:val="28"/>
        </w:rPr>
        <w:t xml:space="preserve"> </w:t>
      </w:r>
      <w:r w:rsidR="009015E9">
        <w:rPr>
          <w:rFonts w:ascii="Times New Roman" w:hAnsi="Times New Roman" w:cs="Times New Roman"/>
          <w:sz w:val="28"/>
          <w:szCs w:val="28"/>
        </w:rPr>
        <w:t xml:space="preserve"> </w:t>
      </w:r>
      <w:r w:rsidR="0033094F">
        <w:rPr>
          <w:rFonts w:ascii="Times New Roman" w:hAnsi="Times New Roman"/>
          <w:sz w:val="28"/>
          <w:szCs w:val="28"/>
        </w:rPr>
        <w:t xml:space="preserve"> по реализации </w:t>
      </w:r>
      <w:r w:rsidR="00973CAA">
        <w:rPr>
          <w:rFonts w:ascii="Times New Roman" w:hAnsi="Times New Roman" w:cs="Times New Roman"/>
          <w:sz w:val="28"/>
          <w:szCs w:val="28"/>
        </w:rPr>
        <w:t xml:space="preserve">  </w:t>
      </w:r>
      <w:r w:rsidR="00A653B1">
        <w:rPr>
          <w:rFonts w:ascii="Times New Roman" w:hAnsi="Times New Roman" w:cs="Times New Roman"/>
          <w:sz w:val="28"/>
          <w:szCs w:val="28"/>
        </w:rPr>
        <w:t>неиспользуемой</w:t>
      </w:r>
      <w:r w:rsidR="000F0AFF">
        <w:rPr>
          <w:rFonts w:ascii="Times New Roman" w:hAnsi="Times New Roman" w:cs="Times New Roman"/>
          <w:sz w:val="28"/>
          <w:szCs w:val="28"/>
        </w:rPr>
        <w:t xml:space="preserve"> </w:t>
      </w:r>
      <w:r w:rsidR="00973CAA">
        <w:rPr>
          <w:rFonts w:ascii="Times New Roman" w:hAnsi="Times New Roman" w:cs="Times New Roman"/>
          <w:sz w:val="28"/>
          <w:szCs w:val="28"/>
        </w:rPr>
        <w:t>дорожно</w:t>
      </w:r>
      <w:r w:rsidR="00F11232">
        <w:rPr>
          <w:rFonts w:ascii="Times New Roman" w:hAnsi="Times New Roman" w:cs="Times New Roman"/>
          <w:sz w:val="28"/>
          <w:szCs w:val="28"/>
        </w:rPr>
        <w:t>й</w:t>
      </w:r>
      <w:r w:rsidR="00973CAA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5B5412">
        <w:rPr>
          <w:rFonts w:ascii="Times New Roman" w:hAnsi="Times New Roman" w:cs="Times New Roman"/>
          <w:sz w:val="28"/>
          <w:szCs w:val="28"/>
        </w:rPr>
        <w:t>.</w:t>
      </w:r>
    </w:p>
    <w:p w:rsidR="00916D3A" w:rsidRDefault="00916D3A" w:rsidP="0091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B63" w:rsidRPr="00896489" w:rsidRDefault="00E60AD8" w:rsidP="008D6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96489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B63" w:rsidRPr="0089648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Заместителю  Министра экономического развития Ульяновской области – Директору  Департамента государственного имущества и земельных отношений Ульяновской области:</w:t>
      </w:r>
    </w:p>
    <w:p w:rsidR="005B5412" w:rsidRDefault="00E60AD8" w:rsidP="008D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F0AFF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E33D7D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0F0AFF">
        <w:rPr>
          <w:rFonts w:ascii="Times New Roman" w:hAnsi="Times New Roman" w:cs="Times New Roman"/>
          <w:sz w:val="28"/>
          <w:szCs w:val="28"/>
        </w:rPr>
        <w:t xml:space="preserve"> ОГКП «</w:t>
      </w:r>
      <w:proofErr w:type="spellStart"/>
      <w:r w:rsidR="000F0AFF">
        <w:rPr>
          <w:rFonts w:ascii="Times New Roman" w:hAnsi="Times New Roman" w:cs="Times New Roman"/>
          <w:sz w:val="28"/>
          <w:szCs w:val="28"/>
        </w:rPr>
        <w:t>Облкомхоз</w:t>
      </w:r>
      <w:proofErr w:type="spellEnd"/>
      <w:r w:rsidR="000F0AFF">
        <w:rPr>
          <w:rFonts w:ascii="Times New Roman" w:hAnsi="Times New Roman" w:cs="Times New Roman"/>
          <w:sz w:val="28"/>
          <w:szCs w:val="28"/>
        </w:rPr>
        <w:t xml:space="preserve">» в </w:t>
      </w:r>
      <w:r w:rsidR="0033094F">
        <w:rPr>
          <w:rFonts w:ascii="Times New Roman" w:hAnsi="Times New Roman" w:cs="Times New Roman"/>
          <w:sz w:val="28"/>
          <w:szCs w:val="28"/>
        </w:rPr>
        <w:t xml:space="preserve">проведении оценки и </w:t>
      </w:r>
      <w:r w:rsidR="000F0AFF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0AFF">
        <w:rPr>
          <w:rFonts w:ascii="Times New Roman" w:hAnsi="Times New Roman" w:cs="Times New Roman"/>
          <w:sz w:val="28"/>
          <w:szCs w:val="28"/>
        </w:rPr>
        <w:t>выкупленной дорожно</w:t>
      </w:r>
      <w:r w:rsidR="00F11232">
        <w:rPr>
          <w:rFonts w:ascii="Times New Roman" w:hAnsi="Times New Roman" w:cs="Times New Roman"/>
          <w:sz w:val="28"/>
          <w:szCs w:val="28"/>
        </w:rPr>
        <w:t>й</w:t>
      </w:r>
      <w:r w:rsidR="000F0AFF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5B5412">
        <w:rPr>
          <w:rFonts w:ascii="Times New Roman" w:hAnsi="Times New Roman" w:cs="Times New Roman"/>
          <w:sz w:val="28"/>
          <w:szCs w:val="28"/>
        </w:rPr>
        <w:t>.</w:t>
      </w:r>
    </w:p>
    <w:p w:rsidR="00177C73" w:rsidRDefault="00E55CD5" w:rsidP="000F0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54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4DB0">
        <w:rPr>
          <w:rFonts w:ascii="Times New Roman" w:hAnsi="Times New Roman" w:cs="Times New Roman"/>
          <w:sz w:val="28"/>
          <w:szCs w:val="28"/>
        </w:rPr>
        <w:t>В распоряжениях на передачу основны</w:t>
      </w:r>
      <w:r w:rsidR="00AB4B27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="00AB4B27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="00AB4B27">
        <w:rPr>
          <w:rFonts w:ascii="Times New Roman" w:hAnsi="Times New Roman" w:cs="Times New Roman"/>
          <w:sz w:val="28"/>
          <w:szCs w:val="28"/>
        </w:rPr>
        <w:t xml:space="preserve"> казённым предприятиям</w:t>
      </w:r>
      <w:r w:rsidR="00244DB0">
        <w:rPr>
          <w:rFonts w:ascii="Times New Roman" w:hAnsi="Times New Roman" w:cs="Times New Roman"/>
          <w:sz w:val="28"/>
          <w:szCs w:val="28"/>
        </w:rPr>
        <w:t xml:space="preserve"> указывать по </w:t>
      </w:r>
      <w:proofErr w:type="gramStart"/>
      <w:r w:rsidR="00244DB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244DB0">
        <w:rPr>
          <w:rFonts w:ascii="Times New Roman" w:hAnsi="Times New Roman" w:cs="Times New Roman"/>
          <w:sz w:val="28"/>
          <w:szCs w:val="28"/>
        </w:rPr>
        <w:t xml:space="preserve"> стоимости </w:t>
      </w:r>
      <w:r w:rsidR="00E33D7D">
        <w:rPr>
          <w:rFonts w:ascii="Times New Roman" w:hAnsi="Times New Roman" w:cs="Times New Roman"/>
          <w:sz w:val="28"/>
          <w:szCs w:val="28"/>
        </w:rPr>
        <w:t xml:space="preserve">(балансовой или остаточной) </w:t>
      </w:r>
      <w:r w:rsidR="00244DB0">
        <w:rPr>
          <w:rFonts w:ascii="Times New Roman" w:hAnsi="Times New Roman" w:cs="Times New Roman"/>
          <w:sz w:val="28"/>
          <w:szCs w:val="28"/>
        </w:rPr>
        <w:t>должны быть оприходованы  основные средства</w:t>
      </w:r>
      <w:r w:rsidR="00177C73">
        <w:rPr>
          <w:rFonts w:ascii="Times New Roman" w:hAnsi="Times New Roman" w:cs="Times New Roman"/>
          <w:sz w:val="28"/>
          <w:szCs w:val="28"/>
        </w:rPr>
        <w:t>.</w:t>
      </w:r>
    </w:p>
    <w:p w:rsidR="00F11232" w:rsidRDefault="00F11232" w:rsidP="00F11232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33D7D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>
        <w:rPr>
          <w:rFonts w:ascii="Times New Roman" w:hAnsi="Times New Roman" w:cs="Times New Roman"/>
          <w:sz w:val="28"/>
          <w:szCs w:val="28"/>
        </w:rPr>
        <w:t xml:space="preserve"> с ОГКП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Облкомхоз</w:t>
      </w:r>
      <w:proofErr w:type="spellEnd"/>
      <w:r>
        <w:rPr>
          <w:rFonts w:ascii="Times New Roman" w:hAnsi="Times New Roman" w:cs="Times New Roman"/>
          <w:sz w:val="28"/>
          <w:szCs w:val="28"/>
        </w:rPr>
        <w:t>» вопрос об отражении в бухгалтерском учёте  стоимости основных средств</w:t>
      </w:r>
      <w:r w:rsidR="00AB4B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ранее переданных в оперативное управление.</w:t>
      </w:r>
    </w:p>
    <w:p w:rsidR="00AB4FBA" w:rsidRDefault="00AB4FBA" w:rsidP="000F0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CD5" w:rsidRPr="00896489" w:rsidRDefault="00244DB0" w:rsidP="000F0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4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CD5" w:rsidRPr="00896489">
        <w:rPr>
          <w:rFonts w:ascii="Times New Roman" w:hAnsi="Times New Roman" w:cs="Times New Roman"/>
          <w:b/>
          <w:i/>
          <w:sz w:val="28"/>
          <w:szCs w:val="28"/>
        </w:rPr>
        <w:t>3. Директору ОГКП «</w:t>
      </w:r>
      <w:proofErr w:type="spellStart"/>
      <w:r w:rsidR="00E55CD5" w:rsidRPr="00896489">
        <w:rPr>
          <w:rFonts w:ascii="Times New Roman" w:hAnsi="Times New Roman" w:cs="Times New Roman"/>
          <w:b/>
          <w:i/>
          <w:sz w:val="28"/>
          <w:szCs w:val="28"/>
        </w:rPr>
        <w:t>Облкомхоз</w:t>
      </w:r>
      <w:proofErr w:type="spellEnd"/>
      <w:r w:rsidR="00E55CD5" w:rsidRPr="00896489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E55CD5" w:rsidRDefault="00E55CD5" w:rsidP="00E5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934B5">
        <w:rPr>
          <w:rFonts w:ascii="Times New Roman" w:hAnsi="Times New Roman" w:cs="Times New Roman"/>
          <w:sz w:val="28"/>
          <w:szCs w:val="28"/>
        </w:rPr>
        <w:t>Разработать план мероприятий по устранению нарушений и недостатков, отражённых в акте контрольного мероприятия.</w:t>
      </w:r>
    </w:p>
    <w:p w:rsidR="005B5412" w:rsidRDefault="00E55CD5" w:rsidP="005B5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B5412">
        <w:rPr>
          <w:rFonts w:ascii="Times New Roman" w:hAnsi="Times New Roman" w:cs="Times New Roman"/>
          <w:sz w:val="28"/>
          <w:szCs w:val="28"/>
        </w:rPr>
        <w:t xml:space="preserve">Провести работу по </w:t>
      </w:r>
      <w:r w:rsidR="00E55BC9">
        <w:rPr>
          <w:rFonts w:ascii="Times New Roman" w:hAnsi="Times New Roman" w:cs="Times New Roman"/>
          <w:sz w:val="28"/>
          <w:szCs w:val="28"/>
        </w:rPr>
        <w:t xml:space="preserve">проведению  оценки и </w:t>
      </w:r>
      <w:r w:rsidR="005B5412">
        <w:rPr>
          <w:rFonts w:ascii="Times New Roman" w:hAnsi="Times New Roman" w:cs="Times New Roman"/>
          <w:sz w:val="28"/>
          <w:szCs w:val="28"/>
        </w:rPr>
        <w:t>реализации выкупленной дорожно</w:t>
      </w:r>
      <w:r w:rsidR="00F11232">
        <w:rPr>
          <w:rFonts w:ascii="Times New Roman" w:hAnsi="Times New Roman" w:cs="Times New Roman"/>
          <w:sz w:val="28"/>
          <w:szCs w:val="28"/>
        </w:rPr>
        <w:t>й</w:t>
      </w:r>
      <w:r w:rsidR="005B5412">
        <w:rPr>
          <w:rFonts w:ascii="Times New Roman" w:hAnsi="Times New Roman" w:cs="Times New Roman"/>
          <w:sz w:val="28"/>
          <w:szCs w:val="28"/>
        </w:rPr>
        <w:t xml:space="preserve"> техники. </w:t>
      </w:r>
    </w:p>
    <w:p w:rsidR="00E33D7D" w:rsidRPr="00766E5C" w:rsidRDefault="00635AEE" w:rsidP="00766E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6E5C">
        <w:rPr>
          <w:rFonts w:ascii="Times New Roman" w:hAnsi="Times New Roman" w:cs="Times New Roman"/>
          <w:sz w:val="28"/>
          <w:szCs w:val="28"/>
        </w:rPr>
        <w:t>3.</w:t>
      </w:r>
      <w:r w:rsidR="00570E4B">
        <w:rPr>
          <w:rFonts w:ascii="Times New Roman" w:hAnsi="Times New Roman" w:cs="Times New Roman"/>
          <w:sz w:val="28"/>
          <w:szCs w:val="28"/>
        </w:rPr>
        <w:t>3</w:t>
      </w:r>
      <w:r w:rsidR="00204EE0" w:rsidRPr="00766E5C">
        <w:rPr>
          <w:rFonts w:ascii="Times New Roman" w:hAnsi="Times New Roman" w:cs="Times New Roman"/>
          <w:sz w:val="28"/>
          <w:szCs w:val="28"/>
        </w:rPr>
        <w:t xml:space="preserve">. </w:t>
      </w:r>
      <w:r w:rsidR="00766E5C" w:rsidRPr="00766E5C">
        <w:rPr>
          <w:rFonts w:ascii="Times New Roman" w:hAnsi="Times New Roman" w:cs="Times New Roman"/>
          <w:sz w:val="28"/>
          <w:szCs w:val="28"/>
        </w:rPr>
        <w:t xml:space="preserve">Проработать вопрос о внесении изменений в  </w:t>
      </w:r>
      <w:r w:rsidR="00E33D7D" w:rsidRPr="00766E5C">
        <w:rPr>
          <w:rFonts w:ascii="Times New Roman" w:hAnsi="Times New Roman" w:cs="Times New Roman"/>
          <w:sz w:val="28"/>
          <w:szCs w:val="28"/>
        </w:rPr>
        <w:t xml:space="preserve"> штатное расписание</w:t>
      </w:r>
      <w:r w:rsidR="00766E5C" w:rsidRPr="00766E5C">
        <w:rPr>
          <w:rFonts w:ascii="Times New Roman" w:hAnsi="Times New Roman" w:cs="Times New Roman"/>
          <w:sz w:val="28"/>
          <w:szCs w:val="28"/>
        </w:rPr>
        <w:t>,</w:t>
      </w:r>
      <w:r w:rsidR="00766E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4818" w:rsidRPr="00766E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6E5C">
        <w:rPr>
          <w:rFonts w:ascii="Times New Roman" w:hAnsi="Times New Roman" w:cs="Times New Roman"/>
          <w:sz w:val="28"/>
          <w:szCs w:val="28"/>
        </w:rPr>
        <w:t>исключив необоснованно завышенные штатные единицы по котельным</w:t>
      </w:r>
      <w:r w:rsidR="00AB4B27">
        <w:rPr>
          <w:rFonts w:ascii="Times New Roman" w:hAnsi="Times New Roman" w:cs="Times New Roman"/>
          <w:sz w:val="28"/>
          <w:szCs w:val="28"/>
        </w:rPr>
        <w:t>,</w:t>
      </w:r>
      <w:r w:rsidR="00766E5C">
        <w:rPr>
          <w:rFonts w:ascii="Times New Roman" w:hAnsi="Times New Roman" w:cs="Times New Roman"/>
          <w:sz w:val="28"/>
          <w:szCs w:val="28"/>
        </w:rPr>
        <w:t xml:space="preserve"> не находящимся на балансе Предприятия.  </w:t>
      </w:r>
    </w:p>
    <w:p w:rsidR="00E33D7D" w:rsidRDefault="007E05DB" w:rsidP="00E33D7D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0E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3D7D">
        <w:rPr>
          <w:rFonts w:ascii="Times New Roman" w:hAnsi="Times New Roman" w:cs="Times New Roman"/>
          <w:sz w:val="28"/>
          <w:szCs w:val="28"/>
        </w:rPr>
        <w:t xml:space="preserve">Согласовать  с </w:t>
      </w:r>
      <w:r w:rsidR="00AA49B7" w:rsidRPr="008D6B63">
        <w:rPr>
          <w:rFonts w:ascii="Times New Roman" w:hAnsi="Times New Roman" w:cs="Times New Roman"/>
          <w:bCs/>
          <w:color w:val="000000"/>
          <w:sz w:val="28"/>
          <w:szCs w:val="28"/>
        </w:rPr>
        <w:t>Департамент</w:t>
      </w:r>
      <w:r w:rsidR="00AA49B7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AA49B7" w:rsidRPr="008D6B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государственного имущества и земельных отношений Ульяновской области</w:t>
      </w:r>
      <w:r w:rsidR="00AA49B7">
        <w:rPr>
          <w:rFonts w:ascii="Times New Roman" w:hAnsi="Times New Roman" w:cs="Times New Roman"/>
          <w:sz w:val="28"/>
          <w:szCs w:val="28"/>
        </w:rPr>
        <w:t xml:space="preserve"> </w:t>
      </w:r>
      <w:r w:rsidR="00E33D7D">
        <w:rPr>
          <w:rFonts w:ascii="Times New Roman" w:hAnsi="Times New Roman" w:cs="Times New Roman"/>
          <w:sz w:val="28"/>
          <w:szCs w:val="28"/>
        </w:rPr>
        <w:t>вопрос об отражении в бухгалтерском учёте  стоимости основных средств</w:t>
      </w:r>
      <w:r w:rsidR="00AB4B27">
        <w:rPr>
          <w:rFonts w:ascii="Times New Roman" w:hAnsi="Times New Roman" w:cs="Times New Roman"/>
          <w:sz w:val="28"/>
          <w:szCs w:val="28"/>
        </w:rPr>
        <w:t>,</w:t>
      </w:r>
      <w:r w:rsidR="00E33D7D">
        <w:rPr>
          <w:rFonts w:ascii="Times New Roman" w:hAnsi="Times New Roman" w:cs="Times New Roman"/>
          <w:sz w:val="28"/>
          <w:szCs w:val="28"/>
        </w:rPr>
        <w:t xml:space="preserve"> ранее переданных в оперативное управление.</w:t>
      </w:r>
    </w:p>
    <w:p w:rsidR="00FD1538" w:rsidRDefault="00FD1538" w:rsidP="0085156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0E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34B5">
        <w:rPr>
          <w:rFonts w:ascii="Times New Roman" w:hAnsi="Times New Roman" w:cs="Times New Roman"/>
          <w:bCs/>
          <w:sz w:val="28"/>
          <w:szCs w:val="28"/>
        </w:rPr>
        <w:t>Принять меры дисциплинарного взыскания к лицам</w:t>
      </w:r>
      <w:r>
        <w:rPr>
          <w:rFonts w:ascii="Times New Roman" w:hAnsi="Times New Roman" w:cs="Times New Roman"/>
          <w:bCs/>
          <w:sz w:val="28"/>
          <w:szCs w:val="28"/>
        </w:rPr>
        <w:t>, допустившим нарушения</w:t>
      </w:r>
      <w:r w:rsidR="0013612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отражённые в акте контрольного мероприятия.</w:t>
      </w:r>
    </w:p>
    <w:p w:rsidR="00EA5AF4" w:rsidRDefault="00EA5AF4" w:rsidP="00AA6C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6398" w:rsidRDefault="004E6398" w:rsidP="00AA6C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6398">
        <w:rPr>
          <w:rFonts w:ascii="Times New Roman" w:hAnsi="Times New Roman" w:cs="Times New Roman"/>
          <w:b/>
          <w:bCs/>
          <w:sz w:val="28"/>
          <w:szCs w:val="28"/>
        </w:rPr>
        <w:t>Информация о результатах исполнения представлений/</w:t>
      </w:r>
      <w:r w:rsidRPr="004E6398">
        <w:rPr>
          <w:rFonts w:ascii="Times New Roman" w:hAnsi="Times New Roman" w:cs="Times New Roman"/>
          <w:b/>
          <w:bCs/>
          <w:sz w:val="28"/>
          <w:szCs w:val="28"/>
        </w:rPr>
        <w:t>пред</w:t>
      </w:r>
      <w:r w:rsidRPr="004E6398">
        <w:rPr>
          <w:rFonts w:ascii="Times New Roman" w:hAnsi="Times New Roman" w:cs="Times New Roman"/>
          <w:b/>
          <w:bCs/>
          <w:sz w:val="28"/>
          <w:szCs w:val="28"/>
        </w:rPr>
        <w:t>пи</w:t>
      </w:r>
      <w:r w:rsidRPr="004E6398">
        <w:rPr>
          <w:rFonts w:ascii="Times New Roman" w:hAnsi="Times New Roman" w:cs="Times New Roman"/>
          <w:b/>
          <w:bCs/>
          <w:sz w:val="28"/>
          <w:szCs w:val="28"/>
        </w:rPr>
        <w:t>саний</w:t>
      </w:r>
    </w:p>
    <w:p w:rsidR="004E6398" w:rsidRPr="004E6398" w:rsidRDefault="004E6398" w:rsidP="004E6398">
      <w:pPr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398">
        <w:rPr>
          <w:rFonts w:ascii="Times New Roman" w:hAnsi="Times New Roman" w:cs="Times New Roman"/>
          <w:sz w:val="28"/>
          <w:szCs w:val="28"/>
        </w:rPr>
        <w:t>П</w:t>
      </w:r>
      <w:r w:rsidRPr="004E6398">
        <w:rPr>
          <w:rFonts w:ascii="Times New Roman" w:hAnsi="Times New Roman" w:cs="Times New Roman"/>
          <w:sz w:val="28"/>
          <w:szCs w:val="28"/>
        </w:rPr>
        <w:t xml:space="preserve">о </w:t>
      </w:r>
      <w:r w:rsidRPr="004E6398">
        <w:rPr>
          <w:rFonts w:ascii="Times New Roman" w:hAnsi="Times New Roman" w:cs="Times New Roman"/>
          <w:sz w:val="28"/>
          <w:szCs w:val="28"/>
        </w:rPr>
        <w:t>со</w:t>
      </w:r>
      <w:r w:rsidRPr="004E6398">
        <w:rPr>
          <w:rFonts w:ascii="Times New Roman" w:hAnsi="Times New Roman" w:cs="Times New Roman"/>
          <w:sz w:val="28"/>
          <w:szCs w:val="28"/>
        </w:rPr>
        <w:t>с</w:t>
      </w:r>
      <w:r w:rsidRPr="004E6398">
        <w:rPr>
          <w:rFonts w:ascii="Times New Roman" w:hAnsi="Times New Roman" w:cs="Times New Roman"/>
          <w:sz w:val="28"/>
          <w:szCs w:val="28"/>
        </w:rPr>
        <w:t>т</w:t>
      </w:r>
      <w:r w:rsidRPr="004E6398">
        <w:rPr>
          <w:rFonts w:ascii="Times New Roman" w:hAnsi="Times New Roman" w:cs="Times New Roman"/>
          <w:sz w:val="28"/>
          <w:szCs w:val="28"/>
        </w:rPr>
        <w:t>о</w:t>
      </w:r>
      <w:r w:rsidRPr="004E6398">
        <w:rPr>
          <w:rFonts w:ascii="Times New Roman" w:hAnsi="Times New Roman" w:cs="Times New Roman"/>
          <w:sz w:val="28"/>
          <w:szCs w:val="28"/>
        </w:rPr>
        <w:t>я</w:t>
      </w:r>
      <w:r w:rsidRPr="004E6398">
        <w:rPr>
          <w:rFonts w:ascii="Times New Roman" w:hAnsi="Times New Roman" w:cs="Times New Roman"/>
          <w:sz w:val="28"/>
          <w:szCs w:val="28"/>
        </w:rPr>
        <w:t>ни</w:t>
      </w:r>
      <w:r w:rsidRPr="004E6398">
        <w:rPr>
          <w:rFonts w:ascii="Times New Roman" w:hAnsi="Times New Roman" w:cs="Times New Roman"/>
          <w:sz w:val="28"/>
          <w:szCs w:val="28"/>
        </w:rPr>
        <w:t>ю на 31.12.2015</w:t>
      </w:r>
      <w:r w:rsidRPr="004E6398">
        <w:rPr>
          <w:rFonts w:ascii="Times New Roman" w:hAnsi="Times New Roman" w:cs="Times New Roman"/>
          <w:sz w:val="28"/>
          <w:szCs w:val="28"/>
        </w:rPr>
        <w:t xml:space="preserve"> денежные средства в сумме 3,1 </w:t>
      </w:r>
      <w:proofErr w:type="spellStart"/>
      <w:r w:rsidRPr="004E639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E63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E639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E6398">
        <w:rPr>
          <w:rFonts w:ascii="Times New Roman" w:hAnsi="Times New Roman" w:cs="Times New Roman"/>
          <w:sz w:val="28"/>
          <w:szCs w:val="28"/>
        </w:rPr>
        <w:t xml:space="preserve"> были возвращены</w:t>
      </w:r>
      <w:r>
        <w:rPr>
          <w:rFonts w:ascii="Times New Roman" w:hAnsi="Times New Roman" w:cs="Times New Roman"/>
          <w:sz w:val="28"/>
          <w:szCs w:val="28"/>
        </w:rPr>
        <w:t xml:space="preserve"> в кассу предприятия</w:t>
      </w:r>
      <w:bookmarkStart w:id="0" w:name="_GoBack"/>
      <w:bookmarkEnd w:id="0"/>
      <w:r w:rsidRPr="004E6398">
        <w:rPr>
          <w:rFonts w:ascii="Times New Roman" w:hAnsi="Times New Roman" w:cs="Times New Roman"/>
          <w:sz w:val="28"/>
          <w:szCs w:val="28"/>
        </w:rPr>
        <w:t xml:space="preserve">. Главному бухгалтеру предприятия </w:t>
      </w:r>
      <w:r w:rsidRPr="004E6398"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4E6398">
        <w:rPr>
          <w:rFonts w:ascii="Times New Roman" w:hAnsi="Times New Roman"/>
          <w:sz w:val="28"/>
          <w:szCs w:val="28"/>
        </w:rPr>
        <w:t>13.11.2015</w:t>
      </w:r>
      <w:r w:rsidRPr="004E6398">
        <w:rPr>
          <w:rFonts w:ascii="Times New Roman" w:hAnsi="Times New Roman"/>
          <w:sz w:val="28"/>
          <w:szCs w:val="28"/>
        </w:rPr>
        <w:t xml:space="preserve"> №</w:t>
      </w:r>
      <w:r w:rsidRPr="004E6398">
        <w:rPr>
          <w:rFonts w:ascii="Times New Roman" w:hAnsi="Times New Roman"/>
          <w:sz w:val="28"/>
          <w:szCs w:val="28"/>
        </w:rPr>
        <w:t>156-пр</w:t>
      </w:r>
      <w:r w:rsidRPr="004E6398">
        <w:rPr>
          <w:rFonts w:ascii="Times New Roman" w:hAnsi="Times New Roman" w:cs="Times New Roman"/>
          <w:sz w:val="28"/>
          <w:szCs w:val="28"/>
        </w:rPr>
        <w:t xml:space="preserve"> </w:t>
      </w:r>
      <w:r w:rsidRPr="004E6398">
        <w:rPr>
          <w:rFonts w:ascii="Times New Roman" w:hAnsi="Times New Roman" w:cs="Times New Roman"/>
          <w:sz w:val="28"/>
          <w:szCs w:val="28"/>
        </w:rPr>
        <w:t>объявлено замечание.</w:t>
      </w:r>
    </w:p>
    <w:p w:rsidR="004E6398" w:rsidRPr="004E6398" w:rsidRDefault="004E6398" w:rsidP="00AA6CDE">
      <w:pPr>
        <w:spacing w:after="0" w:line="240" w:lineRule="auto"/>
      </w:pPr>
    </w:p>
    <w:sectPr w:rsidR="004E6398" w:rsidRPr="004E6398" w:rsidSect="00916D3A">
      <w:headerReference w:type="default" r:id="rId10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EB" w:rsidRDefault="000001EB" w:rsidP="00BF5EFD">
      <w:pPr>
        <w:spacing w:after="0" w:line="240" w:lineRule="auto"/>
      </w:pPr>
      <w:r>
        <w:separator/>
      </w:r>
    </w:p>
  </w:endnote>
  <w:endnote w:type="continuationSeparator" w:id="0">
    <w:p w:rsidR="000001EB" w:rsidRDefault="000001EB" w:rsidP="00BF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EB" w:rsidRDefault="000001EB" w:rsidP="00BF5EFD">
      <w:pPr>
        <w:spacing w:after="0" w:line="240" w:lineRule="auto"/>
      </w:pPr>
      <w:r>
        <w:separator/>
      </w:r>
    </w:p>
  </w:footnote>
  <w:footnote w:type="continuationSeparator" w:id="0">
    <w:p w:rsidR="000001EB" w:rsidRDefault="000001EB" w:rsidP="00BF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968046"/>
      <w:docPartObj>
        <w:docPartGallery w:val="Page Numbers (Top of Page)"/>
        <w:docPartUnique/>
      </w:docPartObj>
    </w:sdtPr>
    <w:sdtEndPr/>
    <w:sdtContent>
      <w:p w:rsidR="00BF5EFD" w:rsidRDefault="00BF5E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398">
          <w:rPr>
            <w:noProof/>
          </w:rPr>
          <w:t>4</w:t>
        </w:r>
        <w:r>
          <w:fldChar w:fldCharType="end"/>
        </w:r>
      </w:p>
    </w:sdtContent>
  </w:sdt>
  <w:p w:rsidR="00BF5EFD" w:rsidRDefault="00BF5E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02"/>
    <w:rsid w:val="000001EB"/>
    <w:rsid w:val="0000713A"/>
    <w:rsid w:val="00011303"/>
    <w:rsid w:val="00031F2C"/>
    <w:rsid w:val="000550A9"/>
    <w:rsid w:val="00065048"/>
    <w:rsid w:val="0008039F"/>
    <w:rsid w:val="000A11C3"/>
    <w:rsid w:val="000B4799"/>
    <w:rsid w:val="000D2997"/>
    <w:rsid w:val="000F0AFF"/>
    <w:rsid w:val="00121BD0"/>
    <w:rsid w:val="00136121"/>
    <w:rsid w:val="001403FC"/>
    <w:rsid w:val="001409F9"/>
    <w:rsid w:val="00164618"/>
    <w:rsid w:val="00165E99"/>
    <w:rsid w:val="00170811"/>
    <w:rsid w:val="00174108"/>
    <w:rsid w:val="00177C73"/>
    <w:rsid w:val="0018326C"/>
    <w:rsid w:val="00190F09"/>
    <w:rsid w:val="001938B8"/>
    <w:rsid w:val="00194445"/>
    <w:rsid w:val="001A2C2C"/>
    <w:rsid w:val="001C17D9"/>
    <w:rsid w:val="001D0843"/>
    <w:rsid w:val="001E004A"/>
    <w:rsid w:val="001E6C44"/>
    <w:rsid w:val="00204EE0"/>
    <w:rsid w:val="002145A5"/>
    <w:rsid w:val="00221289"/>
    <w:rsid w:val="00225886"/>
    <w:rsid w:val="00241404"/>
    <w:rsid w:val="00244DB0"/>
    <w:rsid w:val="00280027"/>
    <w:rsid w:val="0028733E"/>
    <w:rsid w:val="00290202"/>
    <w:rsid w:val="002D4A13"/>
    <w:rsid w:val="002E43DF"/>
    <w:rsid w:val="002F1B22"/>
    <w:rsid w:val="00315DFB"/>
    <w:rsid w:val="0033094F"/>
    <w:rsid w:val="00353729"/>
    <w:rsid w:val="003620DD"/>
    <w:rsid w:val="003958A8"/>
    <w:rsid w:val="003B308A"/>
    <w:rsid w:val="003C4818"/>
    <w:rsid w:val="003E6471"/>
    <w:rsid w:val="003F12DC"/>
    <w:rsid w:val="004119D0"/>
    <w:rsid w:val="00421F81"/>
    <w:rsid w:val="0042570A"/>
    <w:rsid w:val="00434BD3"/>
    <w:rsid w:val="00444D15"/>
    <w:rsid w:val="00447F1C"/>
    <w:rsid w:val="004545B1"/>
    <w:rsid w:val="0046537C"/>
    <w:rsid w:val="0048721B"/>
    <w:rsid w:val="004927B0"/>
    <w:rsid w:val="004C5BA1"/>
    <w:rsid w:val="004D1A59"/>
    <w:rsid w:val="004E6398"/>
    <w:rsid w:val="00500B89"/>
    <w:rsid w:val="0050514F"/>
    <w:rsid w:val="00511706"/>
    <w:rsid w:val="005429C7"/>
    <w:rsid w:val="005648B1"/>
    <w:rsid w:val="00570E4B"/>
    <w:rsid w:val="005764C3"/>
    <w:rsid w:val="005A51FA"/>
    <w:rsid w:val="005B5412"/>
    <w:rsid w:val="005C09C6"/>
    <w:rsid w:val="005D020F"/>
    <w:rsid w:val="005D116A"/>
    <w:rsid w:val="005D274A"/>
    <w:rsid w:val="005F594A"/>
    <w:rsid w:val="00606FD8"/>
    <w:rsid w:val="00610195"/>
    <w:rsid w:val="00615169"/>
    <w:rsid w:val="00620458"/>
    <w:rsid w:val="00635AEE"/>
    <w:rsid w:val="006366B4"/>
    <w:rsid w:val="00647904"/>
    <w:rsid w:val="0065484A"/>
    <w:rsid w:val="006557C6"/>
    <w:rsid w:val="00687782"/>
    <w:rsid w:val="006A029A"/>
    <w:rsid w:val="006B0A49"/>
    <w:rsid w:val="006B2CEA"/>
    <w:rsid w:val="006C4A22"/>
    <w:rsid w:val="006E7615"/>
    <w:rsid w:val="00702525"/>
    <w:rsid w:val="00703330"/>
    <w:rsid w:val="00703AA0"/>
    <w:rsid w:val="00707216"/>
    <w:rsid w:val="007102CD"/>
    <w:rsid w:val="00713E4C"/>
    <w:rsid w:val="00737BCF"/>
    <w:rsid w:val="00765AE2"/>
    <w:rsid w:val="007666EE"/>
    <w:rsid w:val="00766E5C"/>
    <w:rsid w:val="00781646"/>
    <w:rsid w:val="007A6FCB"/>
    <w:rsid w:val="007B1821"/>
    <w:rsid w:val="007D5B99"/>
    <w:rsid w:val="007E05DB"/>
    <w:rsid w:val="007E1462"/>
    <w:rsid w:val="00825132"/>
    <w:rsid w:val="00833D2E"/>
    <w:rsid w:val="00840921"/>
    <w:rsid w:val="00841D02"/>
    <w:rsid w:val="00851566"/>
    <w:rsid w:val="0086334C"/>
    <w:rsid w:val="00866C6D"/>
    <w:rsid w:val="008673CD"/>
    <w:rsid w:val="00876EB6"/>
    <w:rsid w:val="00896489"/>
    <w:rsid w:val="008A0866"/>
    <w:rsid w:val="008D583F"/>
    <w:rsid w:val="008D6B63"/>
    <w:rsid w:val="0090086F"/>
    <w:rsid w:val="009015E9"/>
    <w:rsid w:val="00916D3A"/>
    <w:rsid w:val="009174C7"/>
    <w:rsid w:val="00927D7D"/>
    <w:rsid w:val="00973CAA"/>
    <w:rsid w:val="00975519"/>
    <w:rsid w:val="00991E72"/>
    <w:rsid w:val="009A2C3C"/>
    <w:rsid w:val="009A540A"/>
    <w:rsid w:val="009B0A22"/>
    <w:rsid w:val="009B6F6F"/>
    <w:rsid w:val="009C5BC0"/>
    <w:rsid w:val="009D4315"/>
    <w:rsid w:val="009F4F38"/>
    <w:rsid w:val="00A16A1B"/>
    <w:rsid w:val="00A21447"/>
    <w:rsid w:val="00A454A3"/>
    <w:rsid w:val="00A534D7"/>
    <w:rsid w:val="00A56D1C"/>
    <w:rsid w:val="00A653B1"/>
    <w:rsid w:val="00A709FA"/>
    <w:rsid w:val="00A71541"/>
    <w:rsid w:val="00A92D8D"/>
    <w:rsid w:val="00AA1472"/>
    <w:rsid w:val="00AA49B7"/>
    <w:rsid w:val="00AA6CDE"/>
    <w:rsid w:val="00AB476A"/>
    <w:rsid w:val="00AB4B27"/>
    <w:rsid w:val="00AB4FBA"/>
    <w:rsid w:val="00AD35EB"/>
    <w:rsid w:val="00AE1F1F"/>
    <w:rsid w:val="00AF7EBF"/>
    <w:rsid w:val="00B00DEE"/>
    <w:rsid w:val="00B07503"/>
    <w:rsid w:val="00B30B61"/>
    <w:rsid w:val="00B33281"/>
    <w:rsid w:val="00B61314"/>
    <w:rsid w:val="00B8211F"/>
    <w:rsid w:val="00B829ED"/>
    <w:rsid w:val="00B82F69"/>
    <w:rsid w:val="00BA55B5"/>
    <w:rsid w:val="00BC1353"/>
    <w:rsid w:val="00BC1A58"/>
    <w:rsid w:val="00BC3C2A"/>
    <w:rsid w:val="00BF5EFD"/>
    <w:rsid w:val="00C05362"/>
    <w:rsid w:val="00C341F1"/>
    <w:rsid w:val="00C449C1"/>
    <w:rsid w:val="00CA594A"/>
    <w:rsid w:val="00CB0BB1"/>
    <w:rsid w:val="00CB1F12"/>
    <w:rsid w:val="00CC1A41"/>
    <w:rsid w:val="00D06E1F"/>
    <w:rsid w:val="00D370C2"/>
    <w:rsid w:val="00D5575C"/>
    <w:rsid w:val="00DC2D1D"/>
    <w:rsid w:val="00DE5489"/>
    <w:rsid w:val="00DF482E"/>
    <w:rsid w:val="00E33D7D"/>
    <w:rsid w:val="00E374A2"/>
    <w:rsid w:val="00E55BC9"/>
    <w:rsid w:val="00E55CD5"/>
    <w:rsid w:val="00E60AD8"/>
    <w:rsid w:val="00E66DB0"/>
    <w:rsid w:val="00E8707A"/>
    <w:rsid w:val="00EA5AF4"/>
    <w:rsid w:val="00EB1CBA"/>
    <w:rsid w:val="00EF099F"/>
    <w:rsid w:val="00EF7D88"/>
    <w:rsid w:val="00F02E5B"/>
    <w:rsid w:val="00F11232"/>
    <w:rsid w:val="00F11C08"/>
    <w:rsid w:val="00F4696D"/>
    <w:rsid w:val="00F557C4"/>
    <w:rsid w:val="00F5705A"/>
    <w:rsid w:val="00F57F72"/>
    <w:rsid w:val="00F672B8"/>
    <w:rsid w:val="00F702D3"/>
    <w:rsid w:val="00F930F1"/>
    <w:rsid w:val="00FD1538"/>
    <w:rsid w:val="00FD2441"/>
    <w:rsid w:val="00FF0F2F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02"/>
  </w:style>
  <w:style w:type="paragraph" w:styleId="1">
    <w:name w:val="heading 1"/>
    <w:basedOn w:val="a"/>
    <w:next w:val="a"/>
    <w:link w:val="10"/>
    <w:uiPriority w:val="9"/>
    <w:qFormat/>
    <w:rsid w:val="00AD3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3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35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3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35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AD35E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5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EFD"/>
  </w:style>
  <w:style w:type="paragraph" w:styleId="a6">
    <w:name w:val="footer"/>
    <w:basedOn w:val="a"/>
    <w:link w:val="a7"/>
    <w:uiPriority w:val="99"/>
    <w:unhideWhenUsed/>
    <w:rsid w:val="00BF5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EFD"/>
  </w:style>
  <w:style w:type="paragraph" w:styleId="a8">
    <w:name w:val="Balloon Text"/>
    <w:basedOn w:val="a"/>
    <w:link w:val="a9"/>
    <w:uiPriority w:val="99"/>
    <w:semiHidden/>
    <w:unhideWhenUsed/>
    <w:rsid w:val="00A1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A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4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1E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D6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02"/>
  </w:style>
  <w:style w:type="paragraph" w:styleId="1">
    <w:name w:val="heading 1"/>
    <w:basedOn w:val="a"/>
    <w:next w:val="a"/>
    <w:link w:val="10"/>
    <w:uiPriority w:val="9"/>
    <w:qFormat/>
    <w:rsid w:val="00AD3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3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35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3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35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AD35E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5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EFD"/>
  </w:style>
  <w:style w:type="paragraph" w:styleId="a6">
    <w:name w:val="footer"/>
    <w:basedOn w:val="a"/>
    <w:link w:val="a7"/>
    <w:uiPriority w:val="99"/>
    <w:unhideWhenUsed/>
    <w:rsid w:val="00BF5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EFD"/>
  </w:style>
  <w:style w:type="paragraph" w:styleId="a8">
    <w:name w:val="Balloon Text"/>
    <w:basedOn w:val="a"/>
    <w:link w:val="a9"/>
    <w:uiPriority w:val="99"/>
    <w:semiHidden/>
    <w:unhideWhenUsed/>
    <w:rsid w:val="00A1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A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4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1E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D6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042.130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042.110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9404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4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ЛЛЮ</dc:creator>
  <cp:lastModifiedBy>Expert</cp:lastModifiedBy>
  <cp:revision>117</cp:revision>
  <cp:lastPrinted>2015-11-23T11:45:00Z</cp:lastPrinted>
  <dcterms:created xsi:type="dcterms:W3CDTF">2015-09-28T11:47:00Z</dcterms:created>
  <dcterms:modified xsi:type="dcterms:W3CDTF">2016-02-11T08:02:00Z</dcterms:modified>
</cp:coreProperties>
</file>